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270944" w14:paraId="06A9AE8A" w14:textId="77777777" w:rsidTr="003E6603">
        <w:tc>
          <w:tcPr>
            <w:tcW w:w="1980" w:type="dxa"/>
          </w:tcPr>
          <w:p w14:paraId="4D526B66" w14:textId="65328B58" w:rsidR="00732E2D" w:rsidRPr="00270944" w:rsidRDefault="00640701" w:rsidP="00732E2D">
            <w:pPr>
              <w:pStyle w:val="Brezrazmikov"/>
              <w:rPr>
                <w:sz w:val="18"/>
                <w:szCs w:val="20"/>
                <w:lang w:val="sl-SI"/>
              </w:rPr>
            </w:pPr>
            <w:r w:rsidRPr="00270944">
              <w:rPr>
                <w:b/>
                <w:bCs/>
                <w:lang w:val="sl-SI"/>
              </w:rPr>
              <w:t>Naročnik</w:t>
            </w:r>
            <w:r w:rsidR="00732E2D" w:rsidRPr="00270944">
              <w:rPr>
                <w:b/>
                <w:bCs/>
                <w:lang w:val="sl-SI"/>
              </w:rPr>
              <w:t>:</w:t>
            </w:r>
          </w:p>
        </w:tc>
        <w:tc>
          <w:tcPr>
            <w:tcW w:w="7082" w:type="dxa"/>
          </w:tcPr>
          <w:p w14:paraId="6DEF0BEE" w14:textId="6B11E812" w:rsidR="00732E2D" w:rsidRPr="00270944" w:rsidRDefault="00732E2D" w:rsidP="00732E2D">
            <w:pPr>
              <w:pStyle w:val="Brezrazmikov"/>
              <w:jc w:val="both"/>
              <w:rPr>
                <w:lang w:val="sl-SI"/>
              </w:rPr>
            </w:pPr>
            <w:r w:rsidRPr="00270944">
              <w:rPr>
                <w:b/>
                <w:bCs/>
                <w:lang w:val="sl-SI"/>
              </w:rPr>
              <w:t xml:space="preserve">VODOVOD - KANALIZACIJA javno podjetje, </w:t>
            </w:r>
            <w:proofErr w:type="spellStart"/>
            <w:r w:rsidRPr="00270944">
              <w:rPr>
                <w:b/>
                <w:bCs/>
                <w:lang w:val="sl-SI"/>
              </w:rPr>
              <w:t>d.o.o</w:t>
            </w:r>
            <w:proofErr w:type="spellEnd"/>
            <w:r w:rsidRPr="00270944">
              <w:rPr>
                <w:b/>
                <w:bCs/>
                <w:lang w:val="sl-SI"/>
              </w:rPr>
              <w:t>.,</w:t>
            </w:r>
            <w:r w:rsidRPr="00270944">
              <w:rPr>
                <w:lang w:val="sl-SI"/>
              </w:rPr>
              <w:t xml:space="preserve"> Lava 2A, 3000 Celje</w:t>
            </w:r>
          </w:p>
        </w:tc>
      </w:tr>
      <w:tr w:rsidR="00732E2D" w:rsidRPr="00270944" w14:paraId="735CF142" w14:textId="77777777" w:rsidTr="003E6603">
        <w:tc>
          <w:tcPr>
            <w:tcW w:w="1980" w:type="dxa"/>
          </w:tcPr>
          <w:p w14:paraId="6E6768C7" w14:textId="77777777" w:rsidR="00732E2D" w:rsidRPr="00270944" w:rsidRDefault="00732E2D" w:rsidP="00732E2D">
            <w:pPr>
              <w:pStyle w:val="Brezrazmikov"/>
              <w:rPr>
                <w:sz w:val="18"/>
                <w:szCs w:val="20"/>
                <w:lang w:val="sl-SI"/>
              </w:rPr>
            </w:pPr>
          </w:p>
        </w:tc>
        <w:tc>
          <w:tcPr>
            <w:tcW w:w="7082" w:type="dxa"/>
          </w:tcPr>
          <w:p w14:paraId="102B976D" w14:textId="77777777" w:rsidR="00732E2D" w:rsidRPr="00270944" w:rsidRDefault="00732E2D" w:rsidP="00732E2D">
            <w:pPr>
              <w:pStyle w:val="Brezrazmikov"/>
              <w:jc w:val="both"/>
              <w:rPr>
                <w:lang w:val="sl-SI"/>
              </w:rPr>
            </w:pPr>
          </w:p>
        </w:tc>
      </w:tr>
      <w:tr w:rsidR="00732E2D" w:rsidRPr="00270944" w14:paraId="351D666A" w14:textId="77777777" w:rsidTr="003E6603">
        <w:tc>
          <w:tcPr>
            <w:tcW w:w="1980" w:type="dxa"/>
          </w:tcPr>
          <w:p w14:paraId="4EE0DEEB" w14:textId="4561B01F" w:rsidR="00732E2D" w:rsidRPr="00270944" w:rsidRDefault="00732E2D" w:rsidP="00732E2D">
            <w:pPr>
              <w:pStyle w:val="Brezrazmikov"/>
              <w:rPr>
                <w:sz w:val="18"/>
                <w:szCs w:val="20"/>
                <w:lang w:val="sl-SI"/>
              </w:rPr>
            </w:pPr>
            <w:r w:rsidRPr="00270944">
              <w:rPr>
                <w:sz w:val="18"/>
                <w:szCs w:val="20"/>
                <w:lang w:val="sl-SI"/>
              </w:rPr>
              <w:t>Ki ga zastopa:</w:t>
            </w:r>
          </w:p>
        </w:tc>
        <w:tc>
          <w:tcPr>
            <w:tcW w:w="7082" w:type="dxa"/>
          </w:tcPr>
          <w:p w14:paraId="23D4C885" w14:textId="22EB5C04" w:rsidR="00732E2D" w:rsidRPr="00270944" w:rsidRDefault="00732E2D" w:rsidP="00732E2D">
            <w:pPr>
              <w:pStyle w:val="Brezrazmikov"/>
              <w:jc w:val="both"/>
              <w:rPr>
                <w:lang w:val="sl-SI"/>
              </w:rPr>
            </w:pPr>
            <w:r w:rsidRPr="00270944">
              <w:rPr>
                <w:lang w:val="sl-SI"/>
              </w:rPr>
              <w:t>mag. Marko Cvikl, direktor</w:t>
            </w:r>
          </w:p>
        </w:tc>
      </w:tr>
      <w:tr w:rsidR="00732E2D" w:rsidRPr="00270944" w14:paraId="306D837E" w14:textId="77777777" w:rsidTr="003E6603">
        <w:tc>
          <w:tcPr>
            <w:tcW w:w="1980" w:type="dxa"/>
          </w:tcPr>
          <w:p w14:paraId="4786F9BE" w14:textId="3A35C225" w:rsidR="00732E2D" w:rsidRPr="00270944" w:rsidRDefault="00732E2D" w:rsidP="00732E2D">
            <w:pPr>
              <w:pStyle w:val="Brezrazmikov"/>
              <w:rPr>
                <w:sz w:val="18"/>
                <w:szCs w:val="20"/>
                <w:lang w:val="sl-SI"/>
              </w:rPr>
            </w:pPr>
            <w:r w:rsidRPr="00270944">
              <w:rPr>
                <w:sz w:val="18"/>
                <w:szCs w:val="20"/>
                <w:lang w:val="sl-SI"/>
              </w:rPr>
              <w:t>Matična številka:</w:t>
            </w:r>
          </w:p>
        </w:tc>
        <w:tc>
          <w:tcPr>
            <w:tcW w:w="7082" w:type="dxa"/>
          </w:tcPr>
          <w:p w14:paraId="2027C2EB" w14:textId="3B65E43A" w:rsidR="00732E2D" w:rsidRPr="00270944" w:rsidRDefault="00732E2D" w:rsidP="00732E2D">
            <w:pPr>
              <w:pStyle w:val="Brezrazmikov"/>
              <w:jc w:val="both"/>
              <w:rPr>
                <w:lang w:val="sl-SI"/>
              </w:rPr>
            </w:pPr>
            <w:r w:rsidRPr="00270944">
              <w:rPr>
                <w:lang w:val="sl-SI"/>
              </w:rPr>
              <w:t>5914540000</w:t>
            </w:r>
          </w:p>
        </w:tc>
      </w:tr>
      <w:tr w:rsidR="00732E2D" w:rsidRPr="00270944" w14:paraId="6EBC9CDA" w14:textId="77777777" w:rsidTr="003E6603">
        <w:tc>
          <w:tcPr>
            <w:tcW w:w="1980" w:type="dxa"/>
          </w:tcPr>
          <w:p w14:paraId="7D056B04" w14:textId="4EF1564B" w:rsidR="00732E2D" w:rsidRPr="00270944" w:rsidRDefault="00732E2D" w:rsidP="00732E2D">
            <w:pPr>
              <w:pStyle w:val="Brezrazmikov"/>
              <w:rPr>
                <w:sz w:val="18"/>
                <w:szCs w:val="20"/>
                <w:lang w:val="sl-SI"/>
              </w:rPr>
            </w:pPr>
            <w:r w:rsidRPr="00270944">
              <w:rPr>
                <w:sz w:val="18"/>
                <w:szCs w:val="20"/>
                <w:lang w:val="sl-SI"/>
              </w:rPr>
              <w:t>Davčna številka:</w:t>
            </w:r>
          </w:p>
        </w:tc>
        <w:tc>
          <w:tcPr>
            <w:tcW w:w="7082" w:type="dxa"/>
          </w:tcPr>
          <w:p w14:paraId="53E7628D" w14:textId="1B885131" w:rsidR="00732E2D" w:rsidRPr="00270944" w:rsidRDefault="00732E2D" w:rsidP="00732E2D">
            <w:pPr>
              <w:pStyle w:val="Brezrazmikov"/>
              <w:jc w:val="both"/>
              <w:rPr>
                <w:lang w:val="sl-SI"/>
              </w:rPr>
            </w:pPr>
            <w:r w:rsidRPr="00270944">
              <w:rPr>
                <w:lang w:val="sl-SI"/>
              </w:rPr>
              <w:t>SI 45804109</w:t>
            </w:r>
          </w:p>
        </w:tc>
      </w:tr>
      <w:tr w:rsidR="00732E2D" w:rsidRPr="00270944" w14:paraId="62AB9897" w14:textId="77777777" w:rsidTr="003E6603">
        <w:tc>
          <w:tcPr>
            <w:tcW w:w="1980" w:type="dxa"/>
          </w:tcPr>
          <w:p w14:paraId="784D89CD" w14:textId="77777777" w:rsidR="00732E2D" w:rsidRPr="00270944" w:rsidRDefault="00732E2D" w:rsidP="00732E2D">
            <w:pPr>
              <w:pStyle w:val="Brezrazmikov"/>
              <w:rPr>
                <w:sz w:val="18"/>
                <w:szCs w:val="20"/>
                <w:lang w:val="sl-SI"/>
              </w:rPr>
            </w:pPr>
          </w:p>
        </w:tc>
        <w:tc>
          <w:tcPr>
            <w:tcW w:w="7082" w:type="dxa"/>
          </w:tcPr>
          <w:p w14:paraId="51AC865E" w14:textId="77777777" w:rsidR="00732E2D" w:rsidRPr="00270944" w:rsidRDefault="00732E2D" w:rsidP="00732E2D">
            <w:pPr>
              <w:pStyle w:val="Brezrazmikov"/>
              <w:jc w:val="both"/>
              <w:rPr>
                <w:lang w:val="sl-SI"/>
              </w:rPr>
            </w:pPr>
          </w:p>
        </w:tc>
      </w:tr>
      <w:tr w:rsidR="00732E2D" w:rsidRPr="00270944" w14:paraId="25B97C7E" w14:textId="77777777" w:rsidTr="003E6603">
        <w:tc>
          <w:tcPr>
            <w:tcW w:w="1980" w:type="dxa"/>
          </w:tcPr>
          <w:p w14:paraId="220AC26B" w14:textId="579F8563" w:rsidR="00732E2D" w:rsidRPr="00270944" w:rsidRDefault="00732E2D" w:rsidP="00732E2D">
            <w:pPr>
              <w:pStyle w:val="Brezrazmikov"/>
              <w:rPr>
                <w:sz w:val="18"/>
                <w:szCs w:val="20"/>
                <w:lang w:val="sl-SI"/>
              </w:rPr>
            </w:pPr>
            <w:r w:rsidRPr="00270944">
              <w:rPr>
                <w:sz w:val="18"/>
                <w:szCs w:val="20"/>
                <w:lang w:val="sl-SI"/>
              </w:rPr>
              <w:t>Transakcijski račun:</w:t>
            </w:r>
          </w:p>
        </w:tc>
        <w:tc>
          <w:tcPr>
            <w:tcW w:w="7082" w:type="dxa"/>
          </w:tcPr>
          <w:p w14:paraId="11D14E67" w14:textId="1DCD16D6" w:rsidR="00732E2D" w:rsidRPr="00270944" w:rsidRDefault="00732E2D" w:rsidP="00732E2D">
            <w:pPr>
              <w:pStyle w:val="Brezrazmikov"/>
              <w:jc w:val="both"/>
              <w:rPr>
                <w:lang w:val="sl-SI"/>
              </w:rPr>
            </w:pPr>
            <w:r w:rsidRPr="00270944">
              <w:rPr>
                <w:lang w:val="sl-SI"/>
              </w:rPr>
              <w:t>SI56 1910 0001 0322 891</w:t>
            </w:r>
          </w:p>
        </w:tc>
      </w:tr>
      <w:tr w:rsidR="00732E2D" w:rsidRPr="00270944" w14:paraId="38E396B6" w14:textId="77777777" w:rsidTr="003E6603">
        <w:tc>
          <w:tcPr>
            <w:tcW w:w="1980" w:type="dxa"/>
          </w:tcPr>
          <w:p w14:paraId="1ABE6ED3" w14:textId="5FF1CA7C" w:rsidR="00732E2D" w:rsidRPr="00270944" w:rsidRDefault="00732E2D" w:rsidP="00732E2D">
            <w:pPr>
              <w:pStyle w:val="Brezrazmikov"/>
              <w:rPr>
                <w:sz w:val="18"/>
                <w:szCs w:val="20"/>
                <w:lang w:val="sl-SI"/>
              </w:rPr>
            </w:pPr>
            <w:r w:rsidRPr="00270944">
              <w:rPr>
                <w:sz w:val="18"/>
                <w:szCs w:val="20"/>
                <w:lang w:val="sl-SI"/>
              </w:rPr>
              <w:t>Odprt pri</w:t>
            </w:r>
          </w:p>
        </w:tc>
        <w:tc>
          <w:tcPr>
            <w:tcW w:w="7082" w:type="dxa"/>
          </w:tcPr>
          <w:p w14:paraId="16AE5445" w14:textId="59F1E078" w:rsidR="00732E2D" w:rsidRPr="00270944" w:rsidRDefault="00732E2D" w:rsidP="00732E2D">
            <w:pPr>
              <w:pStyle w:val="Brezrazmikov"/>
              <w:jc w:val="both"/>
              <w:rPr>
                <w:lang w:val="sl-SI"/>
              </w:rPr>
            </w:pPr>
            <w:r w:rsidRPr="00270944">
              <w:rPr>
                <w:lang w:val="sl-SI"/>
              </w:rPr>
              <w:t xml:space="preserve">DBS </w:t>
            </w:r>
            <w:proofErr w:type="spellStart"/>
            <w:r w:rsidRPr="00270944">
              <w:rPr>
                <w:lang w:val="sl-SI"/>
              </w:rPr>
              <w:t>d.d</w:t>
            </w:r>
            <w:proofErr w:type="spellEnd"/>
            <w:r w:rsidRPr="00270944">
              <w:rPr>
                <w:lang w:val="sl-SI"/>
              </w:rPr>
              <w:t>.</w:t>
            </w:r>
          </w:p>
        </w:tc>
      </w:tr>
      <w:tr w:rsidR="00732E2D" w:rsidRPr="00270944" w14:paraId="019D768B" w14:textId="77777777" w:rsidTr="003E6603">
        <w:tc>
          <w:tcPr>
            <w:tcW w:w="1980" w:type="dxa"/>
          </w:tcPr>
          <w:p w14:paraId="75B27D4C" w14:textId="2F3D4B3D" w:rsidR="00732E2D" w:rsidRPr="00270944" w:rsidRDefault="00732E2D" w:rsidP="00732E2D">
            <w:pPr>
              <w:pStyle w:val="Brezrazmikov"/>
              <w:rPr>
                <w:sz w:val="18"/>
                <w:szCs w:val="20"/>
                <w:lang w:val="sl-SI"/>
              </w:rPr>
            </w:pPr>
            <w:r w:rsidRPr="00270944">
              <w:rPr>
                <w:sz w:val="18"/>
                <w:szCs w:val="20"/>
                <w:lang w:val="sl-SI"/>
              </w:rPr>
              <w:t>V nadaljevanju:</w:t>
            </w:r>
          </w:p>
        </w:tc>
        <w:tc>
          <w:tcPr>
            <w:tcW w:w="7082" w:type="dxa"/>
          </w:tcPr>
          <w:p w14:paraId="5B7DBBE0" w14:textId="089780BD" w:rsidR="00732E2D" w:rsidRPr="00270944" w:rsidRDefault="00732E2D" w:rsidP="00732E2D">
            <w:pPr>
              <w:pStyle w:val="Brezrazmikov"/>
              <w:jc w:val="both"/>
              <w:rPr>
                <w:lang w:val="sl-SI"/>
              </w:rPr>
            </w:pPr>
            <w:r w:rsidRPr="00270944">
              <w:rPr>
                <w:lang w:val="sl-SI"/>
              </w:rPr>
              <w:t>»plačnik«</w:t>
            </w:r>
          </w:p>
        </w:tc>
      </w:tr>
      <w:tr w:rsidR="00732E2D" w:rsidRPr="00270944" w14:paraId="71F2D5CC" w14:textId="77777777" w:rsidTr="003E6603">
        <w:tc>
          <w:tcPr>
            <w:tcW w:w="1980" w:type="dxa"/>
          </w:tcPr>
          <w:p w14:paraId="4C00AA8A" w14:textId="77777777" w:rsidR="00732E2D" w:rsidRPr="00270944" w:rsidRDefault="00732E2D" w:rsidP="00732E2D">
            <w:pPr>
              <w:pStyle w:val="Brezrazmikov"/>
              <w:rPr>
                <w:sz w:val="18"/>
                <w:szCs w:val="20"/>
                <w:lang w:val="sl-SI"/>
              </w:rPr>
            </w:pPr>
          </w:p>
        </w:tc>
        <w:tc>
          <w:tcPr>
            <w:tcW w:w="7082" w:type="dxa"/>
          </w:tcPr>
          <w:p w14:paraId="509B5403" w14:textId="77777777" w:rsidR="00732E2D" w:rsidRPr="00270944" w:rsidRDefault="00732E2D" w:rsidP="00732E2D">
            <w:pPr>
              <w:pStyle w:val="Brezrazmikov"/>
              <w:jc w:val="both"/>
              <w:rPr>
                <w:lang w:val="sl-SI"/>
              </w:rPr>
            </w:pPr>
          </w:p>
        </w:tc>
      </w:tr>
      <w:tr w:rsidR="00732E2D" w:rsidRPr="00270944" w14:paraId="5A1EF657" w14:textId="77777777">
        <w:tc>
          <w:tcPr>
            <w:tcW w:w="1980" w:type="dxa"/>
          </w:tcPr>
          <w:p w14:paraId="0289A0E1" w14:textId="34E959D1" w:rsidR="00732E2D" w:rsidRPr="00270944" w:rsidRDefault="00732E2D" w:rsidP="00732E2D">
            <w:pPr>
              <w:pStyle w:val="Brezrazmikov"/>
              <w:rPr>
                <w:lang w:val="sl-SI"/>
              </w:rPr>
            </w:pPr>
            <w:r w:rsidRPr="00270944">
              <w:rPr>
                <w:lang w:val="sl-SI"/>
              </w:rPr>
              <w:t>in</w:t>
            </w:r>
          </w:p>
        </w:tc>
        <w:tc>
          <w:tcPr>
            <w:tcW w:w="7082" w:type="dxa"/>
          </w:tcPr>
          <w:p w14:paraId="74ED994C" w14:textId="77777777" w:rsidR="00732E2D" w:rsidRPr="00270944" w:rsidRDefault="00732E2D" w:rsidP="00732E2D">
            <w:pPr>
              <w:pStyle w:val="Brezrazmikov"/>
              <w:jc w:val="both"/>
              <w:rPr>
                <w:lang w:val="sl-SI"/>
              </w:rPr>
            </w:pPr>
          </w:p>
        </w:tc>
      </w:tr>
      <w:tr w:rsidR="00732E2D" w:rsidRPr="00270944" w14:paraId="282AA3E9" w14:textId="77777777">
        <w:tc>
          <w:tcPr>
            <w:tcW w:w="1980" w:type="dxa"/>
          </w:tcPr>
          <w:p w14:paraId="47109D32" w14:textId="77777777" w:rsidR="00732E2D" w:rsidRPr="00270944" w:rsidRDefault="00732E2D" w:rsidP="00732E2D">
            <w:pPr>
              <w:pStyle w:val="Brezrazmikov"/>
              <w:rPr>
                <w:lang w:val="sl-SI"/>
              </w:rPr>
            </w:pPr>
          </w:p>
        </w:tc>
        <w:tc>
          <w:tcPr>
            <w:tcW w:w="7082" w:type="dxa"/>
          </w:tcPr>
          <w:p w14:paraId="636B5862" w14:textId="77777777" w:rsidR="00732E2D" w:rsidRPr="00270944" w:rsidRDefault="00732E2D" w:rsidP="00732E2D">
            <w:pPr>
              <w:pStyle w:val="Brezrazmikov"/>
              <w:jc w:val="both"/>
              <w:rPr>
                <w:lang w:val="sl-SI"/>
              </w:rPr>
            </w:pPr>
          </w:p>
        </w:tc>
      </w:tr>
      <w:tr w:rsidR="00732E2D" w:rsidRPr="00270944" w14:paraId="5E7BA74B" w14:textId="77777777">
        <w:tc>
          <w:tcPr>
            <w:tcW w:w="1980" w:type="dxa"/>
          </w:tcPr>
          <w:p w14:paraId="70DD5094" w14:textId="055DA92D" w:rsidR="00732E2D" w:rsidRPr="00270944" w:rsidRDefault="009376E6" w:rsidP="00732E2D">
            <w:pPr>
              <w:pStyle w:val="Brezrazmikov"/>
              <w:rPr>
                <w:b/>
                <w:bCs/>
                <w:lang w:val="sl-SI"/>
              </w:rPr>
            </w:pPr>
            <w:r w:rsidRPr="00270944">
              <w:rPr>
                <w:b/>
                <w:bCs/>
                <w:lang w:val="sl-SI"/>
              </w:rPr>
              <w:t>Izvajalec</w:t>
            </w:r>
            <w:r w:rsidR="00732E2D" w:rsidRPr="00270944">
              <w:rPr>
                <w:b/>
                <w:bCs/>
                <w:lang w:val="sl-SI"/>
              </w:rPr>
              <w:t>:</w:t>
            </w:r>
          </w:p>
        </w:tc>
        <w:tc>
          <w:tcPr>
            <w:tcW w:w="7082" w:type="dxa"/>
          </w:tcPr>
          <w:p w14:paraId="756929F6" w14:textId="572E03A1" w:rsidR="00732E2D" w:rsidRPr="00270944" w:rsidRDefault="00732E2D" w:rsidP="00732E2D">
            <w:pPr>
              <w:pStyle w:val="Brezrazmikov"/>
              <w:jc w:val="both"/>
              <w:rPr>
                <w:lang w:val="sl-SI"/>
              </w:rPr>
            </w:pPr>
          </w:p>
        </w:tc>
      </w:tr>
      <w:tr w:rsidR="00732E2D" w:rsidRPr="00270944" w14:paraId="52B47889" w14:textId="77777777">
        <w:tc>
          <w:tcPr>
            <w:tcW w:w="1980" w:type="dxa"/>
          </w:tcPr>
          <w:p w14:paraId="48CDDBDC" w14:textId="77777777" w:rsidR="00732E2D" w:rsidRPr="00270944" w:rsidRDefault="00732E2D" w:rsidP="00732E2D">
            <w:pPr>
              <w:pStyle w:val="Brezrazmikov"/>
              <w:rPr>
                <w:lang w:val="sl-SI"/>
              </w:rPr>
            </w:pPr>
          </w:p>
        </w:tc>
        <w:tc>
          <w:tcPr>
            <w:tcW w:w="7082" w:type="dxa"/>
          </w:tcPr>
          <w:p w14:paraId="1C786B2E" w14:textId="77777777" w:rsidR="00732E2D" w:rsidRPr="00270944" w:rsidRDefault="00732E2D" w:rsidP="00732E2D">
            <w:pPr>
              <w:pStyle w:val="Brezrazmikov"/>
              <w:jc w:val="both"/>
              <w:rPr>
                <w:lang w:val="sl-SI"/>
              </w:rPr>
            </w:pPr>
          </w:p>
        </w:tc>
      </w:tr>
      <w:tr w:rsidR="00732E2D" w:rsidRPr="00270944" w14:paraId="28BEB344" w14:textId="77777777">
        <w:tc>
          <w:tcPr>
            <w:tcW w:w="1980" w:type="dxa"/>
          </w:tcPr>
          <w:p w14:paraId="7080FBC7" w14:textId="43AE106D" w:rsidR="00732E2D" w:rsidRPr="00270944" w:rsidRDefault="00732E2D" w:rsidP="00732E2D">
            <w:pPr>
              <w:pStyle w:val="Brezrazmikov"/>
              <w:rPr>
                <w:lang w:val="sl-SI"/>
              </w:rPr>
            </w:pPr>
            <w:r w:rsidRPr="00270944">
              <w:rPr>
                <w:sz w:val="18"/>
                <w:szCs w:val="20"/>
                <w:lang w:val="sl-SI"/>
              </w:rPr>
              <w:t>Ki ga/jo zastopa:</w:t>
            </w:r>
          </w:p>
        </w:tc>
        <w:tc>
          <w:tcPr>
            <w:tcW w:w="7082" w:type="dxa"/>
          </w:tcPr>
          <w:p w14:paraId="1F480398" w14:textId="1B4E1B4C" w:rsidR="00732E2D" w:rsidRPr="00270944" w:rsidRDefault="00732E2D" w:rsidP="00732E2D">
            <w:pPr>
              <w:pStyle w:val="Brezrazmikov"/>
              <w:jc w:val="both"/>
              <w:rPr>
                <w:lang w:val="sl-SI"/>
              </w:rPr>
            </w:pPr>
          </w:p>
        </w:tc>
      </w:tr>
      <w:tr w:rsidR="00732E2D" w:rsidRPr="00270944" w14:paraId="36FB7EEB" w14:textId="77777777">
        <w:tc>
          <w:tcPr>
            <w:tcW w:w="1980" w:type="dxa"/>
          </w:tcPr>
          <w:p w14:paraId="36EFF166" w14:textId="77777777" w:rsidR="00732E2D" w:rsidRPr="00270944" w:rsidRDefault="00732E2D" w:rsidP="00732E2D">
            <w:pPr>
              <w:pStyle w:val="Brezrazmikov"/>
              <w:rPr>
                <w:sz w:val="18"/>
                <w:szCs w:val="20"/>
                <w:lang w:val="sl-SI"/>
              </w:rPr>
            </w:pPr>
            <w:r w:rsidRPr="00270944">
              <w:rPr>
                <w:sz w:val="18"/>
                <w:szCs w:val="20"/>
                <w:lang w:val="sl-SI"/>
              </w:rPr>
              <w:t>Matična številka:</w:t>
            </w:r>
          </w:p>
        </w:tc>
        <w:tc>
          <w:tcPr>
            <w:tcW w:w="7082" w:type="dxa"/>
          </w:tcPr>
          <w:p w14:paraId="2E0CAAA6" w14:textId="1E79E3FD" w:rsidR="00732E2D" w:rsidRPr="00270944" w:rsidRDefault="00732E2D" w:rsidP="00732E2D">
            <w:pPr>
              <w:pStyle w:val="Brezrazmikov"/>
              <w:jc w:val="both"/>
              <w:rPr>
                <w:lang w:val="sl-SI"/>
              </w:rPr>
            </w:pPr>
          </w:p>
        </w:tc>
      </w:tr>
      <w:tr w:rsidR="00732E2D" w:rsidRPr="00270944" w14:paraId="6A9A27D3" w14:textId="77777777">
        <w:tc>
          <w:tcPr>
            <w:tcW w:w="1980" w:type="dxa"/>
          </w:tcPr>
          <w:p w14:paraId="6940C453" w14:textId="77777777" w:rsidR="00732E2D" w:rsidRPr="00270944" w:rsidRDefault="00732E2D" w:rsidP="00732E2D">
            <w:pPr>
              <w:pStyle w:val="Brezrazmikov"/>
              <w:rPr>
                <w:sz w:val="18"/>
                <w:szCs w:val="20"/>
                <w:lang w:val="sl-SI"/>
              </w:rPr>
            </w:pPr>
            <w:r w:rsidRPr="00270944">
              <w:rPr>
                <w:sz w:val="18"/>
                <w:szCs w:val="20"/>
                <w:lang w:val="sl-SI"/>
              </w:rPr>
              <w:t>Davčna številka:</w:t>
            </w:r>
          </w:p>
        </w:tc>
        <w:tc>
          <w:tcPr>
            <w:tcW w:w="7082" w:type="dxa"/>
          </w:tcPr>
          <w:p w14:paraId="74B8A4E0" w14:textId="452C2F49" w:rsidR="00732E2D" w:rsidRPr="00270944" w:rsidRDefault="00732E2D" w:rsidP="00732E2D">
            <w:pPr>
              <w:pStyle w:val="Brezrazmikov"/>
              <w:jc w:val="both"/>
              <w:rPr>
                <w:lang w:val="sl-SI"/>
              </w:rPr>
            </w:pPr>
          </w:p>
        </w:tc>
      </w:tr>
      <w:tr w:rsidR="00732E2D" w:rsidRPr="00270944" w14:paraId="12BF6778" w14:textId="77777777">
        <w:tc>
          <w:tcPr>
            <w:tcW w:w="1980" w:type="dxa"/>
          </w:tcPr>
          <w:p w14:paraId="36F6ACA2" w14:textId="77777777" w:rsidR="00732E2D" w:rsidRPr="00270944" w:rsidRDefault="00732E2D" w:rsidP="00732E2D">
            <w:pPr>
              <w:pStyle w:val="Brezrazmikov"/>
              <w:rPr>
                <w:sz w:val="18"/>
                <w:szCs w:val="20"/>
                <w:lang w:val="sl-SI"/>
              </w:rPr>
            </w:pPr>
          </w:p>
        </w:tc>
        <w:tc>
          <w:tcPr>
            <w:tcW w:w="7082" w:type="dxa"/>
          </w:tcPr>
          <w:p w14:paraId="30499AAB" w14:textId="77777777" w:rsidR="00732E2D" w:rsidRPr="00270944" w:rsidRDefault="00732E2D" w:rsidP="00732E2D">
            <w:pPr>
              <w:pStyle w:val="Brezrazmikov"/>
              <w:jc w:val="both"/>
              <w:rPr>
                <w:lang w:val="sl-SI"/>
              </w:rPr>
            </w:pPr>
          </w:p>
        </w:tc>
      </w:tr>
      <w:tr w:rsidR="00732E2D" w:rsidRPr="00270944" w14:paraId="7E21BB3C" w14:textId="77777777">
        <w:tc>
          <w:tcPr>
            <w:tcW w:w="1980" w:type="dxa"/>
          </w:tcPr>
          <w:p w14:paraId="53F115CC" w14:textId="77777777" w:rsidR="00732E2D" w:rsidRPr="00270944" w:rsidRDefault="00732E2D" w:rsidP="00732E2D">
            <w:pPr>
              <w:pStyle w:val="Brezrazmikov"/>
              <w:rPr>
                <w:sz w:val="18"/>
                <w:szCs w:val="20"/>
                <w:lang w:val="sl-SI"/>
              </w:rPr>
            </w:pPr>
            <w:r w:rsidRPr="00270944">
              <w:rPr>
                <w:sz w:val="18"/>
                <w:szCs w:val="20"/>
                <w:lang w:val="sl-SI"/>
              </w:rPr>
              <w:t>Transakcijski račun:</w:t>
            </w:r>
          </w:p>
        </w:tc>
        <w:tc>
          <w:tcPr>
            <w:tcW w:w="7082" w:type="dxa"/>
          </w:tcPr>
          <w:p w14:paraId="62DE1D95" w14:textId="4B1EDD35" w:rsidR="00732E2D" w:rsidRPr="00270944" w:rsidRDefault="00732E2D" w:rsidP="00732E2D">
            <w:pPr>
              <w:pStyle w:val="Brezrazmikov"/>
              <w:jc w:val="both"/>
              <w:rPr>
                <w:lang w:val="sl-SI"/>
              </w:rPr>
            </w:pPr>
          </w:p>
        </w:tc>
      </w:tr>
      <w:tr w:rsidR="00732E2D" w:rsidRPr="00270944" w14:paraId="4E3049F2" w14:textId="77777777">
        <w:tc>
          <w:tcPr>
            <w:tcW w:w="1980" w:type="dxa"/>
          </w:tcPr>
          <w:p w14:paraId="6F18F264" w14:textId="77777777" w:rsidR="00732E2D" w:rsidRPr="00270944" w:rsidRDefault="00732E2D" w:rsidP="00732E2D">
            <w:pPr>
              <w:pStyle w:val="Brezrazmikov"/>
              <w:rPr>
                <w:sz w:val="18"/>
                <w:szCs w:val="20"/>
                <w:lang w:val="sl-SI"/>
              </w:rPr>
            </w:pPr>
            <w:r w:rsidRPr="00270944">
              <w:rPr>
                <w:sz w:val="18"/>
                <w:szCs w:val="20"/>
                <w:lang w:val="sl-SI"/>
              </w:rPr>
              <w:t>Odprt pri</w:t>
            </w:r>
          </w:p>
        </w:tc>
        <w:tc>
          <w:tcPr>
            <w:tcW w:w="7082" w:type="dxa"/>
          </w:tcPr>
          <w:p w14:paraId="2B17E170" w14:textId="7A192459" w:rsidR="00732E2D" w:rsidRPr="00270944" w:rsidRDefault="00732E2D" w:rsidP="00732E2D">
            <w:pPr>
              <w:pStyle w:val="Brezrazmikov"/>
              <w:jc w:val="both"/>
              <w:rPr>
                <w:lang w:val="sl-SI"/>
              </w:rPr>
            </w:pPr>
          </w:p>
        </w:tc>
      </w:tr>
      <w:tr w:rsidR="00732E2D" w:rsidRPr="00270944" w14:paraId="022B56D8" w14:textId="77777777" w:rsidTr="00813767">
        <w:trPr>
          <w:trHeight w:val="70"/>
        </w:trPr>
        <w:tc>
          <w:tcPr>
            <w:tcW w:w="1980" w:type="dxa"/>
          </w:tcPr>
          <w:p w14:paraId="2D91B4F6" w14:textId="77777777" w:rsidR="00732E2D" w:rsidRPr="00270944" w:rsidRDefault="00732E2D" w:rsidP="00732E2D">
            <w:pPr>
              <w:pStyle w:val="Brezrazmikov"/>
              <w:rPr>
                <w:lang w:val="sl-SI"/>
              </w:rPr>
            </w:pPr>
            <w:r w:rsidRPr="00270944">
              <w:rPr>
                <w:sz w:val="18"/>
                <w:szCs w:val="20"/>
                <w:lang w:val="sl-SI"/>
              </w:rPr>
              <w:t>V nadaljevanju:</w:t>
            </w:r>
          </w:p>
        </w:tc>
        <w:tc>
          <w:tcPr>
            <w:tcW w:w="7082" w:type="dxa"/>
          </w:tcPr>
          <w:p w14:paraId="49D8185C" w14:textId="12C5811E" w:rsidR="00732E2D" w:rsidRPr="00270944" w:rsidRDefault="00732E2D" w:rsidP="00732E2D">
            <w:pPr>
              <w:pStyle w:val="Brezrazmikov"/>
              <w:jc w:val="both"/>
              <w:rPr>
                <w:lang w:val="sl-SI"/>
              </w:rPr>
            </w:pPr>
            <w:r w:rsidRPr="00270944">
              <w:rPr>
                <w:lang w:val="sl-SI"/>
              </w:rPr>
              <w:t>»</w:t>
            </w:r>
            <w:r w:rsidR="00800195" w:rsidRPr="00270944">
              <w:rPr>
                <w:lang w:val="sl-SI"/>
              </w:rPr>
              <w:t>izvajalec</w:t>
            </w:r>
            <w:r w:rsidRPr="00270944">
              <w:rPr>
                <w:lang w:val="sl-SI"/>
              </w:rPr>
              <w:t>«</w:t>
            </w:r>
          </w:p>
        </w:tc>
      </w:tr>
    </w:tbl>
    <w:p w14:paraId="5C1FA9BC" w14:textId="19002562" w:rsidR="00813767" w:rsidRPr="00270944" w:rsidRDefault="00850914" w:rsidP="00363F86">
      <w:r w:rsidRPr="00270944">
        <w:t>s</w:t>
      </w:r>
      <w:r w:rsidR="00813767" w:rsidRPr="00270944">
        <w:t>klepata</w:t>
      </w:r>
    </w:p>
    <w:p w14:paraId="2B35644F" w14:textId="017B587E" w:rsidR="00813767" w:rsidRPr="00270944" w:rsidRDefault="00813767" w:rsidP="00363F86">
      <w:pPr>
        <w:pStyle w:val="Naslov3"/>
      </w:pPr>
      <w:r w:rsidRPr="00270944">
        <w:t>POGODBO, ŠT.</w:t>
      </w:r>
      <w:r w:rsidR="00B916A4" w:rsidRPr="00270944">
        <w:t xml:space="preserve"> </w:t>
      </w:r>
      <w:proofErr w:type="spellStart"/>
      <w:r w:rsidR="00800195" w:rsidRPr="00270944">
        <w:t>JNSTvk</w:t>
      </w:r>
      <w:proofErr w:type="spellEnd"/>
      <w:r w:rsidR="00800195" w:rsidRPr="00270944">
        <w:t>_____</w:t>
      </w:r>
      <w:r w:rsidR="00B916A4" w:rsidRPr="00270944">
        <w:t>/202</w:t>
      </w:r>
      <w:r w:rsidR="00462BCB" w:rsidRPr="00270944">
        <w:t>4</w:t>
      </w:r>
      <w:r w:rsidR="00E50F63" w:rsidRPr="00270944">
        <w:rPr>
          <w:rStyle w:val="Sprotnaopomba-sklic"/>
        </w:rPr>
        <w:footnoteReference w:id="2"/>
      </w:r>
    </w:p>
    <w:p w14:paraId="2C446065" w14:textId="77777777" w:rsidR="00800195" w:rsidRPr="00270944" w:rsidRDefault="00813767" w:rsidP="00800195">
      <w:pPr>
        <w:pStyle w:val="Naslov3"/>
      </w:pPr>
      <w:r w:rsidRPr="00270944">
        <w:t>»</w:t>
      </w:r>
      <w:r w:rsidR="00800195" w:rsidRPr="00270944">
        <w:rPr>
          <w:rFonts w:eastAsia="Times New Roman" w:cs="Times New Roman"/>
          <w:lang w:eastAsia="sl-SI"/>
        </w:rPr>
        <w:t xml:space="preserve">Monitoring vod pri izvajalcu gospodarske javne službe Vodovod – kanalizacija, </w:t>
      </w:r>
      <w:proofErr w:type="spellStart"/>
      <w:r w:rsidR="00800195" w:rsidRPr="00270944">
        <w:rPr>
          <w:rFonts w:eastAsia="Times New Roman" w:cs="Times New Roman"/>
          <w:lang w:eastAsia="sl-SI"/>
        </w:rPr>
        <w:t>d.o.o</w:t>
      </w:r>
      <w:proofErr w:type="spellEnd"/>
      <w:r w:rsidR="00800195" w:rsidRPr="00270944">
        <w:rPr>
          <w:rFonts w:eastAsia="Times New Roman" w:cs="Times New Roman"/>
          <w:lang w:eastAsia="sl-SI"/>
        </w:rPr>
        <w:t>.</w:t>
      </w:r>
      <w:r w:rsidRPr="00270944">
        <w:t>«</w:t>
      </w:r>
      <w:r w:rsidR="009739F1" w:rsidRPr="00270944">
        <w:t xml:space="preserve"> </w:t>
      </w:r>
    </w:p>
    <w:p w14:paraId="0B62A4C4" w14:textId="6FA90EEF" w:rsidR="00800195" w:rsidRPr="00270944" w:rsidRDefault="00800195" w:rsidP="00466BE8">
      <w:pPr>
        <w:pStyle w:val="Naslov3"/>
        <w:numPr>
          <w:ilvl w:val="0"/>
          <w:numId w:val="40"/>
        </w:numPr>
        <w:jc w:val="both"/>
        <w:rPr>
          <w:i/>
          <w:iCs/>
        </w:rPr>
      </w:pPr>
      <w:r w:rsidRPr="00270944">
        <w:rPr>
          <w:i/>
          <w:iCs/>
        </w:rPr>
        <w:t>Sklop 1: Monitoring pitne vode - Izvajanje preiskav kvalitete pitne vode v vodovodnih sistemih</w:t>
      </w:r>
    </w:p>
    <w:p w14:paraId="3A290C80" w14:textId="38F70C65" w:rsidR="00800195" w:rsidRPr="00270944" w:rsidRDefault="00800195" w:rsidP="00466BE8">
      <w:pPr>
        <w:pStyle w:val="Naslov3"/>
        <w:numPr>
          <w:ilvl w:val="0"/>
          <w:numId w:val="40"/>
        </w:numPr>
        <w:jc w:val="both"/>
        <w:rPr>
          <w:i/>
          <w:iCs/>
        </w:rPr>
      </w:pPr>
      <w:r w:rsidRPr="00270944">
        <w:rPr>
          <w:i/>
          <w:iCs/>
        </w:rPr>
        <w:t>Sklop 2: Monitoring odpadne vode - Izvajanje monitoringa na čistilnih napravah</w:t>
      </w:r>
    </w:p>
    <w:p w14:paraId="21E0DC57" w14:textId="68CC46D6" w:rsidR="00800195" w:rsidRPr="00270944" w:rsidRDefault="00800195" w:rsidP="00466BE8">
      <w:pPr>
        <w:pStyle w:val="Naslov3"/>
        <w:numPr>
          <w:ilvl w:val="0"/>
          <w:numId w:val="40"/>
        </w:numPr>
        <w:jc w:val="both"/>
        <w:rPr>
          <w:i/>
          <w:iCs/>
        </w:rPr>
      </w:pPr>
      <w:r w:rsidRPr="00270944">
        <w:rPr>
          <w:i/>
          <w:iCs/>
        </w:rPr>
        <w:t xml:space="preserve">Sklop 3: Monitoring MKČN </w:t>
      </w:r>
      <w:r w:rsidR="6A46B045" w:rsidRPr="00270944">
        <w:rPr>
          <w:i/>
          <w:iCs/>
        </w:rPr>
        <w:t xml:space="preserve">- </w:t>
      </w:r>
      <w:r w:rsidRPr="00270944">
        <w:rPr>
          <w:i/>
          <w:iCs/>
        </w:rPr>
        <w:t>Izvedba prvih meritev komunalne odpadne vode na iztoku iz malih komunalnih čistilnih naprav z zmogljivostjo manjšo od 50 PE</w:t>
      </w:r>
    </w:p>
    <w:p w14:paraId="322B9FC3" w14:textId="4A71C93A" w:rsidR="00C82095" w:rsidRPr="00270944" w:rsidRDefault="00C82095" w:rsidP="00800195">
      <w:pPr>
        <w:pStyle w:val="Naslov1"/>
      </w:pPr>
      <w:r w:rsidRPr="00270944">
        <w:t>UVODNE UGOTOVITVE</w:t>
      </w:r>
    </w:p>
    <w:p w14:paraId="628EB14C" w14:textId="2842AEE9" w:rsidR="00C82095" w:rsidRPr="00270944" w:rsidRDefault="00C82095" w:rsidP="00F1627E">
      <w:pPr>
        <w:pStyle w:val="Naslov2"/>
        <w:jc w:val="both"/>
      </w:pPr>
      <w:r w:rsidRPr="00270944">
        <w:t>člen</w:t>
      </w:r>
    </w:p>
    <w:p w14:paraId="1DA2C7ED" w14:textId="7FD39F11" w:rsidR="00401E32" w:rsidRPr="00270944" w:rsidRDefault="00401E32" w:rsidP="00401E32">
      <w:r w:rsidRPr="00270944">
        <w:t>Pogodben</w:t>
      </w:r>
      <w:r w:rsidR="000F5EBE" w:rsidRPr="00270944">
        <w:t>i</w:t>
      </w:r>
      <w:r w:rsidRPr="00270944">
        <w:t xml:space="preserve"> strank</w:t>
      </w:r>
      <w:r w:rsidR="000F5EBE" w:rsidRPr="00270944">
        <w:t>i</w:t>
      </w:r>
      <w:r w:rsidRPr="00270944">
        <w:t xml:space="preserve"> uvodoma ugotavlja</w:t>
      </w:r>
      <w:r w:rsidR="000F5EBE" w:rsidRPr="00270944">
        <w:t>ta</w:t>
      </w:r>
      <w:r w:rsidRPr="00270944">
        <w:t>:</w:t>
      </w:r>
    </w:p>
    <w:p w14:paraId="71C5C119" w14:textId="2C8FD7B0" w:rsidR="00734A28" w:rsidRPr="00270944" w:rsidRDefault="00401E32">
      <w:pPr>
        <w:pStyle w:val="Odstavekseznama"/>
        <w:numPr>
          <w:ilvl w:val="0"/>
          <w:numId w:val="2"/>
        </w:numPr>
      </w:pPr>
      <w:r w:rsidRPr="00270944">
        <w:t>je naročnik izvedel postopek za oddajo javnega naročila, št. 33</w:t>
      </w:r>
      <w:r w:rsidR="00640701" w:rsidRPr="00270944">
        <w:t>0</w:t>
      </w:r>
      <w:r w:rsidR="00800195" w:rsidRPr="00270944">
        <w:t>1</w:t>
      </w:r>
      <w:r w:rsidRPr="00270944">
        <w:t>-</w:t>
      </w:r>
      <w:r w:rsidR="00466BE8" w:rsidRPr="00270944">
        <w:t>12</w:t>
      </w:r>
      <w:r w:rsidRPr="00270944">
        <w:t>/202</w:t>
      </w:r>
      <w:r w:rsidR="00466BE8" w:rsidRPr="00270944">
        <w:t>4</w:t>
      </w:r>
      <w:r w:rsidRPr="00270944">
        <w:t xml:space="preserve">, po </w:t>
      </w:r>
      <w:r w:rsidR="00466BE8" w:rsidRPr="00270944">
        <w:t>odprtem postopku</w:t>
      </w:r>
      <w:r w:rsidRPr="00270944">
        <w:t>, v skladu s 4</w:t>
      </w:r>
      <w:r w:rsidR="000C6480" w:rsidRPr="00270944">
        <w:t>0</w:t>
      </w:r>
      <w:r w:rsidRPr="00270944">
        <w:t>. členom Zakona o javnem naročanju (Uradni list RS, št. 91/15</w:t>
      </w:r>
      <w:r w:rsidR="00B916A4" w:rsidRPr="00270944">
        <w:t xml:space="preserve"> s spremembami</w:t>
      </w:r>
      <w:r w:rsidRPr="00270944">
        <w:t>; v nadaljevanju: »ZJN-3«), objavljeno na Portalu javnih naročil dne _______________, pod št. objave _______________, z namenom sklenitve pogodbe za</w:t>
      </w:r>
      <w:r w:rsidR="00664DCB" w:rsidRPr="00270944">
        <w:t xml:space="preserve"> predm</w:t>
      </w:r>
      <w:r w:rsidR="009739F1" w:rsidRPr="00270944">
        <w:t>etno javno naročilo</w:t>
      </w:r>
      <w:r w:rsidR="00734A28" w:rsidRPr="00270944">
        <w:t>.</w:t>
      </w:r>
    </w:p>
    <w:p w14:paraId="6080E6F6" w14:textId="29F15B8B" w:rsidR="00734A28" w:rsidRPr="00270944" w:rsidRDefault="00734A28">
      <w:pPr>
        <w:pStyle w:val="Odstavekseznama"/>
        <w:numPr>
          <w:ilvl w:val="0"/>
          <w:numId w:val="2"/>
        </w:numPr>
      </w:pPr>
      <w:r w:rsidRPr="00270944">
        <w:t>je bil izvajalec izbran kot najugodnejši ponudnik na podlagi odločitve o oddaji javnega naročila št. ___________ z dne ___________.</w:t>
      </w:r>
    </w:p>
    <w:p w14:paraId="69F94C78" w14:textId="6BA77AD7" w:rsidR="00734A28" w:rsidRPr="00270944" w:rsidRDefault="00734A28">
      <w:pPr>
        <w:pStyle w:val="Odstavekseznama"/>
        <w:numPr>
          <w:ilvl w:val="0"/>
          <w:numId w:val="2"/>
        </w:numPr>
      </w:pPr>
      <w:r w:rsidRPr="00270944">
        <w:t xml:space="preserve">se ta pogodba sklepa za </w:t>
      </w:r>
      <w:r w:rsidR="000C6480" w:rsidRPr="00270944">
        <w:t>obdobje treh let</w:t>
      </w:r>
      <w:r w:rsidR="00134926" w:rsidRPr="00270944">
        <w:t>,</w:t>
      </w:r>
      <w:r w:rsidRPr="00270944">
        <w:t xml:space="preserve"> in sicer od 1. 1. 202</w:t>
      </w:r>
      <w:r w:rsidR="00976DE4" w:rsidRPr="00270944">
        <w:t>5</w:t>
      </w:r>
      <w:r w:rsidR="00E50F63" w:rsidRPr="00270944">
        <w:t xml:space="preserve"> do 31. 12. 202</w:t>
      </w:r>
      <w:r w:rsidR="003B2D71" w:rsidRPr="00270944">
        <w:t>7</w:t>
      </w:r>
      <w:r w:rsidR="00E50F63" w:rsidRPr="00270944">
        <w:t>.</w:t>
      </w:r>
    </w:p>
    <w:p w14:paraId="65265592" w14:textId="629316D7" w:rsidR="00850914" w:rsidRPr="00270944" w:rsidRDefault="00850914" w:rsidP="00640701">
      <w:pPr>
        <w:pStyle w:val="Naslov1"/>
      </w:pPr>
      <w:r w:rsidRPr="00270944">
        <w:lastRenderedPageBreak/>
        <w:t>PREDMET POGODBE</w:t>
      </w:r>
    </w:p>
    <w:p w14:paraId="15D03EF3" w14:textId="6C73DB70" w:rsidR="00850914" w:rsidRPr="00270944" w:rsidRDefault="00850914" w:rsidP="00F1627E">
      <w:pPr>
        <w:pStyle w:val="Naslov2"/>
        <w:jc w:val="both"/>
      </w:pPr>
      <w:r w:rsidRPr="00270944">
        <w:t>člen</w:t>
      </w:r>
    </w:p>
    <w:p w14:paraId="0E4B135A" w14:textId="190E11C8" w:rsidR="00734A28" w:rsidRPr="00270944" w:rsidRDefault="00734A28" w:rsidP="009739F1">
      <w:pPr>
        <w:rPr>
          <w:rFonts w:cs="Arial"/>
          <w:lang w:eastAsia="sl-SI"/>
        </w:rPr>
      </w:pPr>
      <w:r w:rsidRPr="00270944">
        <w:rPr>
          <w:rFonts w:cs="Arial"/>
          <w:lang w:eastAsia="sl-SI"/>
        </w:rPr>
        <w:t>Predmet te pogodbe je</w:t>
      </w:r>
      <w:r w:rsidR="00536479" w:rsidRPr="00270944">
        <w:rPr>
          <w:rFonts w:cs="Arial"/>
          <w:lang w:eastAsia="sl-SI"/>
        </w:rPr>
        <w:t>:</w:t>
      </w:r>
      <w:r w:rsidRPr="00270944">
        <w:rPr>
          <w:rFonts w:cs="Arial"/>
          <w:lang w:eastAsia="sl-SI"/>
        </w:rPr>
        <w:t xml:space="preserve"> </w:t>
      </w:r>
    </w:p>
    <w:p w14:paraId="2516F79C" w14:textId="77777777" w:rsidR="00734A28" w:rsidRPr="00270944" w:rsidRDefault="00734A28" w:rsidP="00734A28">
      <w:pPr>
        <w:pStyle w:val="Odstavekseznama"/>
        <w:numPr>
          <w:ilvl w:val="0"/>
          <w:numId w:val="14"/>
        </w:numPr>
        <w:spacing w:before="0" w:after="0"/>
        <w:rPr>
          <w:rFonts w:cs="Arial"/>
          <w:lang w:eastAsia="sl-SI"/>
        </w:rPr>
      </w:pPr>
      <w:r w:rsidRPr="00270944">
        <w:rPr>
          <w:rFonts w:cs="Arial"/>
          <w:b/>
          <w:lang w:eastAsia="sl-SI"/>
        </w:rPr>
        <w:t xml:space="preserve">Monitoring pitne vode – izvajanje preiskav kvalitete pitne vode v vodovodnih sistemih </w:t>
      </w:r>
      <w:bookmarkStart w:id="0" w:name="_Hlk23144874"/>
      <w:r w:rsidRPr="00270944">
        <w:rPr>
          <w:rFonts w:cs="Arial"/>
          <w:b/>
          <w:lang w:eastAsia="sl-SI"/>
        </w:rPr>
        <w:t xml:space="preserve">v upravljanju Vodovod – kanalizacije, </w:t>
      </w:r>
      <w:proofErr w:type="spellStart"/>
      <w:r w:rsidRPr="00270944">
        <w:rPr>
          <w:rFonts w:cs="Arial"/>
          <w:b/>
          <w:lang w:eastAsia="sl-SI"/>
        </w:rPr>
        <w:t>d.o.o</w:t>
      </w:r>
      <w:proofErr w:type="spellEnd"/>
      <w:r w:rsidRPr="00270944">
        <w:rPr>
          <w:rFonts w:cs="Arial"/>
          <w:b/>
          <w:lang w:eastAsia="sl-SI"/>
        </w:rPr>
        <w:t>., Celje</w:t>
      </w:r>
      <w:bookmarkEnd w:id="0"/>
    </w:p>
    <w:p w14:paraId="7D25DD9B" w14:textId="6453DC55" w:rsidR="00734A28" w:rsidRPr="00270944" w:rsidRDefault="00734A28" w:rsidP="00BB7271">
      <w:pPr>
        <w:pStyle w:val="Odstavekseznama"/>
        <w:numPr>
          <w:ilvl w:val="0"/>
          <w:numId w:val="37"/>
        </w:numPr>
        <w:spacing w:after="0"/>
        <w:ind w:left="1418"/>
        <w:rPr>
          <w:rFonts w:cs="Arial"/>
          <w:lang w:eastAsia="sl-SI"/>
        </w:rPr>
      </w:pPr>
      <w:r w:rsidRPr="00270944">
        <w:rPr>
          <w:rFonts w:cs="Arial"/>
          <w:lang w:eastAsia="sl-SI"/>
        </w:rPr>
        <w:t>Mikrobiološka in fizikalno kemijska preskušanja pitne vode</w:t>
      </w:r>
    </w:p>
    <w:p w14:paraId="0F3F41AB" w14:textId="536E8F67" w:rsidR="00536479" w:rsidRPr="00270944" w:rsidRDefault="00734A28" w:rsidP="00BB7271">
      <w:pPr>
        <w:pStyle w:val="Odstavekseznama"/>
        <w:numPr>
          <w:ilvl w:val="0"/>
          <w:numId w:val="37"/>
        </w:numPr>
        <w:ind w:left="1418"/>
        <w:rPr>
          <w:rFonts w:cs="Arial"/>
          <w:lang w:eastAsia="sl-SI"/>
        </w:rPr>
      </w:pPr>
      <w:r w:rsidRPr="00270944">
        <w:rPr>
          <w:rFonts w:cs="Arial"/>
          <w:lang w:eastAsia="sl-SI"/>
        </w:rPr>
        <w:t>Izdelava letnih poročil</w:t>
      </w:r>
    </w:p>
    <w:p w14:paraId="6BF75815" w14:textId="77777777" w:rsidR="00BB7271" w:rsidRPr="00270944" w:rsidRDefault="00BB7271" w:rsidP="00BB7271">
      <w:pPr>
        <w:pStyle w:val="Odstavekseznama"/>
        <w:ind w:left="1418"/>
        <w:rPr>
          <w:rFonts w:cs="Arial"/>
          <w:lang w:eastAsia="sl-SI"/>
        </w:rPr>
      </w:pPr>
    </w:p>
    <w:p w14:paraId="529D4E59" w14:textId="77777777" w:rsidR="00734A28" w:rsidRPr="00270944" w:rsidRDefault="00734A28" w:rsidP="00BB7271">
      <w:pPr>
        <w:pStyle w:val="Odstavekseznama"/>
        <w:numPr>
          <w:ilvl w:val="0"/>
          <w:numId w:val="14"/>
        </w:numPr>
        <w:spacing w:before="0" w:after="0"/>
        <w:rPr>
          <w:rFonts w:cs="Arial"/>
          <w:b/>
          <w:lang w:eastAsia="sl-SI"/>
        </w:rPr>
      </w:pPr>
      <w:r w:rsidRPr="00270944">
        <w:rPr>
          <w:rFonts w:cs="Arial"/>
          <w:b/>
          <w:lang w:eastAsia="sl-SI"/>
        </w:rPr>
        <w:t xml:space="preserve">Monitoring odpadne vode – izvajanje monitoringa na čistilnih napravah v upravljanju Vodovod – kanalizacije, </w:t>
      </w:r>
      <w:proofErr w:type="spellStart"/>
      <w:r w:rsidRPr="00270944">
        <w:rPr>
          <w:rFonts w:cs="Arial"/>
          <w:b/>
          <w:lang w:eastAsia="sl-SI"/>
        </w:rPr>
        <w:t>d.o.o</w:t>
      </w:r>
      <w:proofErr w:type="spellEnd"/>
      <w:r w:rsidRPr="00270944">
        <w:rPr>
          <w:rFonts w:cs="Arial"/>
          <w:b/>
          <w:lang w:eastAsia="sl-SI"/>
        </w:rPr>
        <w:t>., Celje</w:t>
      </w:r>
    </w:p>
    <w:p w14:paraId="77D37EFA" w14:textId="568A57D7" w:rsidR="00734A28" w:rsidRPr="00270944" w:rsidRDefault="00734A28" w:rsidP="00BB7271">
      <w:pPr>
        <w:pStyle w:val="Odstavekseznama"/>
        <w:numPr>
          <w:ilvl w:val="0"/>
          <w:numId w:val="37"/>
        </w:numPr>
        <w:spacing w:after="0"/>
        <w:ind w:left="1418"/>
        <w:rPr>
          <w:rFonts w:cs="Arial"/>
          <w:lang w:eastAsia="sl-SI"/>
        </w:rPr>
      </w:pPr>
      <w:r w:rsidRPr="00270944">
        <w:rPr>
          <w:rFonts w:cs="Arial"/>
          <w:lang w:eastAsia="sl-SI"/>
        </w:rPr>
        <w:t>Izvedba Monitoringa na komunalnih čistilnih napravah na dotoku in iztoku</w:t>
      </w:r>
    </w:p>
    <w:p w14:paraId="37FC7646" w14:textId="4D2D1BA5" w:rsidR="00BE2BF9" w:rsidRPr="00270944" w:rsidRDefault="00734A28" w:rsidP="00BB7271">
      <w:pPr>
        <w:pStyle w:val="Odstavekseznama"/>
        <w:numPr>
          <w:ilvl w:val="0"/>
          <w:numId w:val="37"/>
        </w:numPr>
        <w:spacing w:after="0"/>
        <w:ind w:left="1418"/>
        <w:rPr>
          <w:rFonts w:cs="Arial"/>
          <w:lang w:eastAsia="sl-SI"/>
        </w:rPr>
      </w:pPr>
      <w:bookmarkStart w:id="1" w:name="_Hlk22734929"/>
      <w:r w:rsidRPr="00270944">
        <w:rPr>
          <w:rFonts w:cs="Arial"/>
          <w:lang w:eastAsia="sl-SI"/>
        </w:rPr>
        <w:t xml:space="preserve">Izvedba monitoringa na skupnem iztoku odpadne vode iz Vodarne Frankolovo </w:t>
      </w:r>
      <w:bookmarkEnd w:id="1"/>
      <w:r w:rsidRPr="00270944">
        <w:rPr>
          <w:rFonts w:cs="Arial"/>
          <w:lang w:eastAsia="sl-SI"/>
        </w:rPr>
        <w:t>(naprava za pripravo pitne vode)</w:t>
      </w:r>
    </w:p>
    <w:p w14:paraId="5CABFD9B" w14:textId="77777777" w:rsidR="00BB7271" w:rsidRPr="00270944" w:rsidRDefault="00BB7271" w:rsidP="00BB7271">
      <w:pPr>
        <w:pStyle w:val="Odstavekseznama"/>
        <w:spacing w:after="0"/>
        <w:ind w:left="1418"/>
        <w:rPr>
          <w:rFonts w:cs="Arial"/>
          <w:lang w:eastAsia="sl-SI"/>
        </w:rPr>
      </w:pPr>
    </w:p>
    <w:p w14:paraId="7CE7D285" w14:textId="7153837F" w:rsidR="00734A28" w:rsidRPr="00270944" w:rsidRDefault="00734A28" w:rsidP="496D0F95">
      <w:pPr>
        <w:pStyle w:val="Odstavekseznama"/>
        <w:numPr>
          <w:ilvl w:val="0"/>
          <w:numId w:val="14"/>
        </w:numPr>
        <w:spacing w:before="0" w:after="0"/>
        <w:rPr>
          <w:rFonts w:cs="Arial"/>
          <w:b/>
          <w:bCs/>
          <w:lang w:eastAsia="sl-SI"/>
        </w:rPr>
      </w:pPr>
      <w:r w:rsidRPr="00270944">
        <w:rPr>
          <w:rFonts w:cs="Arial"/>
          <w:b/>
          <w:lang w:eastAsia="sl-SI"/>
        </w:rPr>
        <w:t xml:space="preserve">Monitoring </w:t>
      </w:r>
      <w:r w:rsidR="004B0CEB">
        <w:rPr>
          <w:rFonts w:cs="Arial"/>
          <w:b/>
          <w:lang w:eastAsia="sl-SI"/>
        </w:rPr>
        <w:t>Malih komunalnih čistilnih naprav (v nadaljevanju: MKČN)</w:t>
      </w:r>
      <w:r w:rsidRPr="00270944">
        <w:rPr>
          <w:rFonts w:cs="Arial"/>
          <w:b/>
          <w:lang w:eastAsia="sl-SI"/>
        </w:rPr>
        <w:t xml:space="preserve"> </w:t>
      </w:r>
    </w:p>
    <w:p w14:paraId="3163AC11" w14:textId="7114D3AE" w:rsidR="00734A28" w:rsidRPr="00930DBC" w:rsidRDefault="00142D05" w:rsidP="00930DBC">
      <w:pPr>
        <w:pStyle w:val="Odstavekseznama"/>
        <w:numPr>
          <w:ilvl w:val="0"/>
          <w:numId w:val="37"/>
        </w:numPr>
        <w:spacing w:after="0"/>
        <w:ind w:left="1418"/>
        <w:rPr>
          <w:rFonts w:cs="Arial"/>
          <w:lang w:eastAsia="sl-SI"/>
        </w:rPr>
      </w:pPr>
      <w:r w:rsidRPr="00930DBC">
        <w:rPr>
          <w:rFonts w:cs="Arial"/>
          <w:lang w:eastAsia="sl-SI"/>
        </w:rPr>
        <w:t>Izvedba prvih meritev komunalne odpadne vode na iztoku iz malih komunalnih čistilnih naprav z zmogljivostjo manjšo od 50 PE</w:t>
      </w:r>
    </w:p>
    <w:p w14:paraId="490B97EF" w14:textId="77777777" w:rsidR="00D44690" w:rsidRDefault="00D44690" w:rsidP="00D44690">
      <w:pPr>
        <w:spacing w:before="0" w:after="0"/>
        <w:rPr>
          <w:rFonts w:cs="Arial"/>
          <w:b/>
          <w:lang w:eastAsia="sl-SI"/>
        </w:rPr>
      </w:pPr>
    </w:p>
    <w:p w14:paraId="619E2572" w14:textId="7ECCE942" w:rsidR="00D44690" w:rsidRPr="00D44690" w:rsidRDefault="00D44690" w:rsidP="00D44690">
      <w:pPr>
        <w:spacing w:before="0" w:after="0"/>
        <w:rPr>
          <w:rFonts w:cs="Arial"/>
          <w:b/>
          <w:lang w:eastAsia="sl-SI"/>
        </w:rPr>
      </w:pPr>
      <w:r>
        <w:rPr>
          <w:rFonts w:cs="Arial"/>
          <w:b/>
          <w:lang w:eastAsia="sl-SI"/>
        </w:rPr>
        <w:t xml:space="preserve">Podrobneje je za posamezen sklop predmet opredeljen v nadaljevanju ter kot izhaja iz dokumentacije </w:t>
      </w:r>
      <w:r w:rsidR="00C274C2">
        <w:rPr>
          <w:rFonts w:cs="Arial"/>
          <w:b/>
          <w:lang w:eastAsia="sl-SI"/>
        </w:rPr>
        <w:t xml:space="preserve">v zvezi </w:t>
      </w:r>
      <w:r w:rsidR="00911F9C">
        <w:rPr>
          <w:rFonts w:cs="Arial"/>
          <w:b/>
          <w:lang w:eastAsia="sl-SI"/>
        </w:rPr>
        <w:t>z oddajo javnega naročila.</w:t>
      </w:r>
    </w:p>
    <w:p w14:paraId="2EBDBA91" w14:textId="77777777" w:rsidR="00536479" w:rsidRPr="00270944" w:rsidRDefault="00536479" w:rsidP="00F1627E">
      <w:pPr>
        <w:pStyle w:val="Naslov2"/>
        <w:jc w:val="both"/>
      </w:pPr>
      <w:r w:rsidRPr="00270944">
        <w:t>člen</w:t>
      </w:r>
    </w:p>
    <w:p w14:paraId="2E643AB5" w14:textId="77777777" w:rsidR="00AA40FF" w:rsidRPr="00270944" w:rsidRDefault="00734A28" w:rsidP="00734A28">
      <w:pPr>
        <w:spacing w:after="0"/>
        <w:rPr>
          <w:rFonts w:cs="Arial"/>
          <w:lang w:eastAsia="sl-SI"/>
        </w:rPr>
      </w:pPr>
      <w:r w:rsidRPr="00270944">
        <w:rPr>
          <w:rFonts w:cs="Arial"/>
          <w:lang w:eastAsia="sl-SI"/>
        </w:rPr>
        <w:t>Podroben opis predmeta javnega naročila in način izvajanja tega javnega naročila izhajata iz</w:t>
      </w:r>
      <w:r w:rsidR="00AA40FF" w:rsidRPr="00270944">
        <w:rPr>
          <w:rFonts w:cs="Arial"/>
          <w:lang w:eastAsia="sl-SI"/>
        </w:rPr>
        <w:t>:</w:t>
      </w:r>
    </w:p>
    <w:p w14:paraId="6836743D" w14:textId="77777777" w:rsidR="00AA40FF" w:rsidRPr="00270944" w:rsidRDefault="00734A28" w:rsidP="00AA40FF">
      <w:pPr>
        <w:pStyle w:val="Odstavekseznama"/>
        <w:numPr>
          <w:ilvl w:val="0"/>
          <w:numId w:val="40"/>
        </w:numPr>
        <w:spacing w:after="0"/>
        <w:rPr>
          <w:rFonts w:cs="Arial"/>
          <w:lang w:eastAsia="sl-SI"/>
        </w:rPr>
      </w:pPr>
      <w:r w:rsidRPr="00270944">
        <w:rPr>
          <w:rFonts w:cs="Arial"/>
          <w:lang w:eastAsia="sl-SI"/>
        </w:rPr>
        <w:t xml:space="preserve">zahtev naročnika – monitoring pitne vode, </w:t>
      </w:r>
    </w:p>
    <w:p w14:paraId="4BE0609B" w14:textId="77777777" w:rsidR="00AA40FF" w:rsidRPr="00270944" w:rsidRDefault="00734A28" w:rsidP="00AA40FF">
      <w:pPr>
        <w:pStyle w:val="Odstavekseznama"/>
        <w:numPr>
          <w:ilvl w:val="0"/>
          <w:numId w:val="40"/>
        </w:numPr>
        <w:spacing w:after="0"/>
        <w:rPr>
          <w:rFonts w:cs="Arial"/>
          <w:lang w:eastAsia="sl-SI"/>
        </w:rPr>
      </w:pPr>
      <w:r w:rsidRPr="00270944">
        <w:rPr>
          <w:rFonts w:cs="Arial"/>
          <w:lang w:eastAsia="sl-SI"/>
        </w:rPr>
        <w:t xml:space="preserve">zahtev naročnika – monitoring odpadne vode, </w:t>
      </w:r>
    </w:p>
    <w:p w14:paraId="1DA08032" w14:textId="77777777" w:rsidR="00816788" w:rsidRDefault="00734A28" w:rsidP="00AA40FF">
      <w:pPr>
        <w:pStyle w:val="Odstavekseznama"/>
        <w:numPr>
          <w:ilvl w:val="0"/>
          <w:numId w:val="40"/>
        </w:numPr>
        <w:spacing w:after="0"/>
        <w:rPr>
          <w:rFonts w:cs="Arial"/>
          <w:lang w:eastAsia="sl-SI"/>
        </w:rPr>
      </w:pPr>
      <w:r w:rsidRPr="00270944">
        <w:rPr>
          <w:rFonts w:cs="Arial"/>
          <w:lang w:eastAsia="sl-SI"/>
        </w:rPr>
        <w:t xml:space="preserve">zahtev naročnika -monitoring </w:t>
      </w:r>
      <w:r w:rsidR="26856230" w:rsidRPr="00270944">
        <w:rPr>
          <w:rFonts w:cs="Arial"/>
          <w:lang w:eastAsia="sl-SI"/>
        </w:rPr>
        <w:t>M</w:t>
      </w:r>
      <w:r w:rsidRPr="00270944">
        <w:rPr>
          <w:rFonts w:cs="Arial"/>
          <w:lang w:eastAsia="sl-SI"/>
        </w:rPr>
        <w:t xml:space="preserve">KČN  in </w:t>
      </w:r>
    </w:p>
    <w:p w14:paraId="2D70391F" w14:textId="2C0A2E57" w:rsidR="00AA40FF" w:rsidRPr="00270944" w:rsidRDefault="00734A28" w:rsidP="00AA40FF">
      <w:pPr>
        <w:pStyle w:val="Odstavekseznama"/>
        <w:numPr>
          <w:ilvl w:val="0"/>
          <w:numId w:val="40"/>
        </w:numPr>
        <w:spacing w:after="0"/>
        <w:rPr>
          <w:rFonts w:cs="Arial"/>
          <w:lang w:eastAsia="sl-SI"/>
        </w:rPr>
      </w:pPr>
      <w:r w:rsidRPr="00270944">
        <w:rPr>
          <w:rFonts w:cs="Arial"/>
          <w:lang w:eastAsia="sl-SI"/>
        </w:rPr>
        <w:t xml:space="preserve">razpisne dokumentacije, </w:t>
      </w:r>
    </w:p>
    <w:p w14:paraId="6ABC9CFA" w14:textId="07E0B793" w:rsidR="00734A28" w:rsidRPr="00270944" w:rsidRDefault="00734A28" w:rsidP="00AA40FF">
      <w:pPr>
        <w:spacing w:after="0"/>
        <w:rPr>
          <w:rFonts w:cs="Arial"/>
          <w:lang w:eastAsia="sl-SI"/>
        </w:rPr>
      </w:pPr>
      <w:r w:rsidRPr="00270944">
        <w:rPr>
          <w:rFonts w:cs="Arial"/>
          <w:lang w:eastAsia="sl-SI"/>
        </w:rPr>
        <w:t xml:space="preserve">ki so tudi sestavni deli te pogodbe. </w:t>
      </w:r>
    </w:p>
    <w:p w14:paraId="12BF7A05" w14:textId="77777777" w:rsidR="0061081B" w:rsidRPr="00270944" w:rsidRDefault="0061081B" w:rsidP="00F1627E">
      <w:pPr>
        <w:pStyle w:val="Naslov2"/>
        <w:jc w:val="both"/>
      </w:pPr>
      <w:r w:rsidRPr="00270944">
        <w:t>člen</w:t>
      </w:r>
    </w:p>
    <w:p w14:paraId="55F11959" w14:textId="38AEA0AC" w:rsidR="0061081B" w:rsidRPr="00270944" w:rsidRDefault="009376E6" w:rsidP="0061081B">
      <w:r w:rsidRPr="00270944">
        <w:t>Izvajalec</w:t>
      </w:r>
      <w:r w:rsidR="0061081B" w:rsidRPr="00270944">
        <w:t xml:space="preserve"> s podpisom te pogodbe potrjuje, da je v celoti seznanjen z obsegom in zahtevnostjo pogodbenih obveznosti.</w:t>
      </w:r>
    </w:p>
    <w:p w14:paraId="73FB6B96" w14:textId="23B6A7BB" w:rsidR="00013867" w:rsidRPr="00270944" w:rsidRDefault="00013867" w:rsidP="0061081B">
      <w:r w:rsidRPr="00270944">
        <w:t>Izvajalec izjavlja, da mu je predmet pogodbe poznan k</w:t>
      </w:r>
      <w:r w:rsidR="004A41F6" w:rsidRPr="00270944">
        <w:t>akor</w:t>
      </w:r>
      <w:r w:rsidRPr="00270944">
        <w:t xml:space="preserve"> tudi vsi spremljajoči riziki v zvezi z izvedbo pogodbenih obveznosti in da je seznanjen z zahtevami naročnika ter da so mu razumljivi in jasni pogoji in okoliščine za pravilno izvedbo vseh pogodbenih obveznosti.</w:t>
      </w:r>
    </w:p>
    <w:p w14:paraId="1D664AB8" w14:textId="750CF8E3" w:rsidR="0061081B" w:rsidRPr="00270944" w:rsidRDefault="009376E6" w:rsidP="0061081B">
      <w:r w:rsidRPr="00270944">
        <w:t>Izvajalec</w:t>
      </w:r>
      <w:r w:rsidR="0061081B" w:rsidRPr="00270944">
        <w:t xml:space="preserve"> zagotavlja, da bo pogodbene obveznosti opravil pravilno in kvalitetno po pravilih stroke, v skladu z veljavnimi predpisi (zakoni, pravilniki, standardi), tehničnimi navodili in priporočili ter normativi. </w:t>
      </w:r>
      <w:r w:rsidR="00013867" w:rsidRPr="00270944">
        <w:t>Izvajalec</w:t>
      </w:r>
      <w:r w:rsidR="0061081B" w:rsidRPr="00270944">
        <w:t xml:space="preserve"> bo po pogodbi </w:t>
      </w:r>
      <w:r w:rsidRPr="00270944">
        <w:t>dogovorjene storitve</w:t>
      </w:r>
      <w:r w:rsidR="0061081B" w:rsidRPr="00270944">
        <w:t xml:space="preserve"> izvedel z usposobljenimi kadri.</w:t>
      </w:r>
    </w:p>
    <w:p w14:paraId="4B8CA126" w14:textId="77777777" w:rsidR="00CB677B" w:rsidRPr="00270944" w:rsidRDefault="00CB677B" w:rsidP="00F1627E">
      <w:pPr>
        <w:pStyle w:val="Naslov2"/>
        <w:jc w:val="both"/>
      </w:pPr>
      <w:r w:rsidRPr="00270944">
        <w:t>člen</w:t>
      </w:r>
    </w:p>
    <w:p w14:paraId="418D4B83" w14:textId="77777777" w:rsidR="00401E32" w:rsidRPr="00270944" w:rsidRDefault="00401E32" w:rsidP="00401E32">
      <w:r w:rsidRPr="00270944">
        <w:t>Naslednji dokumenti štejejo za sestavni del pogodbe:</w:t>
      </w:r>
    </w:p>
    <w:p w14:paraId="6496C0DF" w14:textId="4A86913A" w:rsidR="00401E32" w:rsidRPr="00270944" w:rsidRDefault="00401E32" w:rsidP="004C48FD">
      <w:pPr>
        <w:pStyle w:val="Odstavekseznama"/>
        <w:numPr>
          <w:ilvl w:val="0"/>
          <w:numId w:val="2"/>
        </w:numPr>
      </w:pPr>
      <w:r w:rsidRPr="00270944">
        <w:lastRenderedPageBreak/>
        <w:t>dokumentacija v zvezi z oddajo javnega naročila, št. 33</w:t>
      </w:r>
      <w:r w:rsidR="00CB677B" w:rsidRPr="00270944">
        <w:t>0</w:t>
      </w:r>
      <w:r w:rsidR="00013867" w:rsidRPr="00270944">
        <w:t>1</w:t>
      </w:r>
      <w:r w:rsidRPr="00270944">
        <w:t>-</w:t>
      </w:r>
      <w:r w:rsidR="003045A8" w:rsidRPr="00270944">
        <w:t>12</w:t>
      </w:r>
      <w:r w:rsidRPr="00270944">
        <w:t>/202</w:t>
      </w:r>
      <w:r w:rsidR="003045A8" w:rsidRPr="00270944">
        <w:t>4</w:t>
      </w:r>
      <w:r w:rsidRPr="00270944">
        <w:t xml:space="preserve"> s prilogami,</w:t>
      </w:r>
    </w:p>
    <w:p w14:paraId="06721484" w14:textId="4A3A0E9B" w:rsidR="00401E32" w:rsidRDefault="00401E32" w:rsidP="004C48FD">
      <w:pPr>
        <w:pStyle w:val="Odstavekseznama"/>
        <w:numPr>
          <w:ilvl w:val="0"/>
          <w:numId w:val="2"/>
        </w:numPr>
      </w:pPr>
      <w:r w:rsidRPr="00270944">
        <w:t>ponudba, št. _______________ z dne ______________</w:t>
      </w:r>
    </w:p>
    <w:p w14:paraId="296E25EA" w14:textId="77777777" w:rsidR="00911F9C" w:rsidRPr="00270944" w:rsidRDefault="00911F9C" w:rsidP="00911F9C">
      <w:pPr>
        <w:pStyle w:val="Odstavekseznama"/>
        <w:numPr>
          <w:ilvl w:val="0"/>
          <w:numId w:val="2"/>
        </w:numPr>
        <w:spacing w:after="0"/>
        <w:rPr>
          <w:rFonts w:cs="Arial"/>
          <w:lang w:eastAsia="sl-SI"/>
        </w:rPr>
      </w:pPr>
      <w:r w:rsidRPr="00270944">
        <w:rPr>
          <w:rFonts w:cs="Arial"/>
          <w:lang w:eastAsia="sl-SI"/>
        </w:rPr>
        <w:t xml:space="preserve">zahtev naročnika – monitoring pitne vode, </w:t>
      </w:r>
    </w:p>
    <w:p w14:paraId="01B14C1E" w14:textId="77777777" w:rsidR="00911F9C" w:rsidRPr="00270944" w:rsidRDefault="00911F9C" w:rsidP="00911F9C">
      <w:pPr>
        <w:pStyle w:val="Odstavekseznama"/>
        <w:numPr>
          <w:ilvl w:val="0"/>
          <w:numId w:val="2"/>
        </w:numPr>
        <w:spacing w:after="0"/>
        <w:rPr>
          <w:rFonts w:cs="Arial"/>
          <w:lang w:eastAsia="sl-SI"/>
        </w:rPr>
      </w:pPr>
      <w:r w:rsidRPr="00270944">
        <w:rPr>
          <w:rFonts w:cs="Arial"/>
          <w:lang w:eastAsia="sl-SI"/>
        </w:rPr>
        <w:t xml:space="preserve">zahtev naročnika – monitoring odpadne vode, </w:t>
      </w:r>
    </w:p>
    <w:p w14:paraId="05EF6A4F" w14:textId="558206BB" w:rsidR="3172F841" w:rsidRDefault="3172F841" w:rsidP="1D39CE78">
      <w:pPr>
        <w:pStyle w:val="Odstavekseznama"/>
        <w:numPr>
          <w:ilvl w:val="0"/>
          <w:numId w:val="2"/>
        </w:numPr>
        <w:rPr>
          <w:rFonts w:cs="Arial"/>
          <w:lang w:eastAsia="sl-SI"/>
        </w:rPr>
      </w:pPr>
      <w:r w:rsidRPr="1D39CE78">
        <w:rPr>
          <w:rFonts w:cs="Arial"/>
          <w:lang w:eastAsia="sl-SI"/>
        </w:rPr>
        <w:t>zahtev naročnika -</w:t>
      </w:r>
      <w:r w:rsidR="230AA8B9" w:rsidRPr="1D39CE78">
        <w:rPr>
          <w:rFonts w:cs="Arial"/>
          <w:lang w:eastAsia="sl-SI"/>
        </w:rPr>
        <w:t xml:space="preserve"> </w:t>
      </w:r>
      <w:r w:rsidRPr="1D39CE78">
        <w:rPr>
          <w:rFonts w:cs="Arial"/>
          <w:lang w:eastAsia="sl-SI"/>
        </w:rPr>
        <w:t>monitoring MKČN</w:t>
      </w:r>
      <w:r w:rsidR="35D90730" w:rsidRPr="1D39CE78">
        <w:rPr>
          <w:rFonts w:cs="Arial"/>
          <w:lang w:eastAsia="sl-SI"/>
        </w:rPr>
        <w:t>.</w:t>
      </w:r>
    </w:p>
    <w:p w14:paraId="7B11C12F" w14:textId="77777777" w:rsidR="00401E32" w:rsidRPr="00270944" w:rsidRDefault="00401E32" w:rsidP="00401E32">
      <w:r w:rsidRPr="00270944">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0599836F" w14:textId="3273AC61" w:rsidR="00C904A3" w:rsidRPr="00270944" w:rsidRDefault="00C904A3" w:rsidP="00C904A3">
      <w:r w:rsidRPr="00270944">
        <w:t xml:space="preserve">Posebni pogoji, ki jih je pripravil </w:t>
      </w:r>
      <w:r w:rsidR="009376E6" w:rsidRPr="00270944">
        <w:t>izvajalec</w:t>
      </w:r>
      <w:r w:rsidRPr="00270944">
        <w:t xml:space="preserve"> in jih vsebuje njegova ponudba, naročnika ne zavezujejo, razen tistih določb, ki bi morebiti pravice in obveznosti naročnika urejale ugodneje kot ta pogodba.</w:t>
      </w:r>
    </w:p>
    <w:p w14:paraId="100690A1" w14:textId="4C7E2E32" w:rsidR="00D44AAE" w:rsidRPr="00270944" w:rsidRDefault="00415374" w:rsidP="005F6193">
      <w:pPr>
        <w:pStyle w:val="Naslov1"/>
      </w:pPr>
      <w:r w:rsidRPr="00270944">
        <w:t>P</w:t>
      </w:r>
      <w:r w:rsidR="00D44AAE" w:rsidRPr="00270944">
        <w:t>REDSTAVNIKI POGODBENIH STRANK</w:t>
      </w:r>
    </w:p>
    <w:p w14:paraId="3A73D188" w14:textId="723D49B5" w:rsidR="00D44AAE" w:rsidRPr="00270944" w:rsidRDefault="00D44AAE" w:rsidP="00F1627E">
      <w:pPr>
        <w:pStyle w:val="Naslov2"/>
        <w:jc w:val="both"/>
      </w:pPr>
      <w:r w:rsidRPr="00270944">
        <w:t>člen</w:t>
      </w:r>
    </w:p>
    <w:p w14:paraId="61669716" w14:textId="270FFF10" w:rsidR="00013867" w:rsidRPr="00270944" w:rsidRDefault="00013867" w:rsidP="00013867">
      <w:r w:rsidRPr="00270944">
        <w:t>Naročnikov odgovorni predstavnik po tej pogodbi za izvajanje preiskav kvalitete pitne vode in izvedbo monitoringa na skupnem iztoku odpadne vode iz Vodarne Frankolovo je ______________.</w:t>
      </w:r>
    </w:p>
    <w:p w14:paraId="360597C0" w14:textId="596B476F" w:rsidR="00013867" w:rsidRPr="00270944" w:rsidRDefault="00013867" w:rsidP="00013867">
      <w:r w:rsidRPr="00270944">
        <w:t>Naročnikov odgovorni predstavnik po tej pogodbi za izvajanje monitoringa na čistilnih napravah je _____________.</w:t>
      </w:r>
    </w:p>
    <w:p w14:paraId="58568013" w14:textId="258AB87F" w:rsidR="00013867" w:rsidRPr="00270944" w:rsidRDefault="00013867" w:rsidP="00013867">
      <w:r>
        <w:t>Naročnikov odgovorni predstavnik po tej pogodbi za izvajanje monitoringa na malih čistilnih napravah je ___________.</w:t>
      </w:r>
    </w:p>
    <w:p w14:paraId="7BF2DD5B" w14:textId="77777777" w:rsidR="00013867" w:rsidRPr="00270944" w:rsidRDefault="00013867" w:rsidP="00013867">
      <w:r w:rsidRPr="00270944">
        <w:t>Pooblaščeni predstavnik izvajalca za izvajanje preiskav kvalitete pitne vode je___________________.</w:t>
      </w:r>
    </w:p>
    <w:p w14:paraId="6ADFABE0" w14:textId="77777777" w:rsidR="00013867" w:rsidRPr="00270944" w:rsidRDefault="00013867" w:rsidP="00013867">
      <w:r w:rsidRPr="00270944">
        <w:t>Pooblaščeni predstavnik izvajalca za izvajanje monitoringa na čistilnih napravah je________________.</w:t>
      </w:r>
    </w:p>
    <w:p w14:paraId="7F87C819" w14:textId="123B44FB" w:rsidR="00013867" w:rsidRPr="00270944" w:rsidRDefault="00013867" w:rsidP="00013867">
      <w:r w:rsidRPr="00270944">
        <w:t xml:space="preserve">Pooblaščeni predstavnik izvajalca za izvajanje monitoringa na malih </w:t>
      </w:r>
      <w:r w:rsidR="00B6393A" w:rsidRPr="00270944">
        <w:t xml:space="preserve">komunalnih </w:t>
      </w:r>
      <w:r w:rsidRPr="00270944">
        <w:t>čistilnih napravah je________________.</w:t>
      </w:r>
    </w:p>
    <w:p w14:paraId="5DE08F47" w14:textId="067D39D1" w:rsidR="00013867" w:rsidRPr="00270944" w:rsidRDefault="00013867" w:rsidP="00013867">
      <w:r w:rsidRPr="00270944">
        <w:t>Spremembo predstavnikov sporočita pogodbeni stranki pisno druga drugi, najkasneje 5 dni pred nastankom spremembe, razen v primeru višje sile.</w:t>
      </w:r>
    </w:p>
    <w:p w14:paraId="540627F9" w14:textId="77777777" w:rsidR="00D6406B" w:rsidRPr="00270944" w:rsidRDefault="00D6406B" w:rsidP="00D6406B">
      <w:pPr>
        <w:pStyle w:val="Naslov1"/>
      </w:pPr>
      <w:r w:rsidRPr="00270944">
        <w:t>POGODBENA CENA IN PLAČILNI POGOJI</w:t>
      </w:r>
    </w:p>
    <w:p w14:paraId="0B387080" w14:textId="77777777" w:rsidR="00D6406B" w:rsidRPr="00270944" w:rsidRDefault="00D6406B" w:rsidP="00F1627E">
      <w:pPr>
        <w:pStyle w:val="Naslov2"/>
        <w:jc w:val="both"/>
      </w:pPr>
      <w:bookmarkStart w:id="2" w:name="_Ref104975064"/>
      <w:r w:rsidRPr="00270944">
        <w:t>člen</w:t>
      </w:r>
      <w:bookmarkEnd w:id="2"/>
    </w:p>
    <w:p w14:paraId="2EB3A2FC" w14:textId="71CCD45F" w:rsidR="00C904A3" w:rsidRPr="00270944" w:rsidRDefault="00013867" w:rsidP="00C904A3">
      <w:pPr>
        <w:widowControl w:val="0"/>
        <w:rPr>
          <w:rFonts w:eastAsiaTheme="minorHAnsi" w:cs="Calibri"/>
          <w:szCs w:val="22"/>
        </w:rPr>
      </w:pPr>
      <w:r w:rsidRPr="00270944">
        <w:rPr>
          <w:rFonts w:eastAsiaTheme="minorHAnsi" w:cs="Calibri"/>
          <w:szCs w:val="22"/>
        </w:rPr>
        <w:t>Pogodbeni stranki soglašata, da znaša cena predmeta te pogodbe po ponudbi izvajalca</w:t>
      </w:r>
      <w:r w:rsidR="00734B6E" w:rsidRPr="00270944">
        <w:rPr>
          <w:rFonts w:eastAsiaTheme="minorHAnsi" w:cs="Calibri"/>
          <w:szCs w:val="22"/>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2342" w:rsidRPr="00270944" w14:paraId="51AEE6D8" w14:textId="77777777" w:rsidTr="00013867">
        <w:tc>
          <w:tcPr>
            <w:tcW w:w="4531" w:type="dxa"/>
            <w:tcBorders>
              <w:top w:val="single" w:sz="4" w:space="0" w:color="auto"/>
              <w:left w:val="nil"/>
              <w:bottom w:val="single" w:sz="4" w:space="0" w:color="auto"/>
              <w:right w:val="nil"/>
            </w:tcBorders>
            <w:hideMark/>
          </w:tcPr>
          <w:p w14:paraId="1EA96543" w14:textId="77777777" w:rsidR="00013867" w:rsidRPr="00270944" w:rsidRDefault="00013867">
            <w:pPr>
              <w:pStyle w:val="Brezrazmikov"/>
              <w:rPr>
                <w:b/>
                <w:bCs/>
                <w:sz w:val="21"/>
                <w:szCs w:val="21"/>
                <w:lang w:val="sl-SI"/>
              </w:rPr>
            </w:pPr>
            <w:r w:rsidRPr="00270944">
              <w:rPr>
                <w:b/>
                <w:bCs/>
                <w:sz w:val="21"/>
                <w:szCs w:val="21"/>
                <w:lang w:val="sl-SI"/>
              </w:rPr>
              <w:t>Sklop 1</w:t>
            </w:r>
          </w:p>
        </w:tc>
        <w:tc>
          <w:tcPr>
            <w:tcW w:w="4531" w:type="dxa"/>
            <w:tcBorders>
              <w:top w:val="single" w:sz="4" w:space="0" w:color="auto"/>
              <w:left w:val="nil"/>
              <w:bottom w:val="single" w:sz="4" w:space="0" w:color="auto"/>
              <w:right w:val="nil"/>
            </w:tcBorders>
          </w:tcPr>
          <w:p w14:paraId="639E79AE" w14:textId="77777777" w:rsidR="00013867" w:rsidRPr="00270944" w:rsidRDefault="00013867">
            <w:pPr>
              <w:pStyle w:val="Brezrazmikov"/>
              <w:jc w:val="right"/>
              <w:rPr>
                <w:b/>
                <w:bCs/>
                <w:sz w:val="21"/>
                <w:szCs w:val="21"/>
                <w:lang w:val="sl-SI"/>
              </w:rPr>
            </w:pPr>
          </w:p>
        </w:tc>
      </w:tr>
      <w:tr w:rsidR="00362342" w:rsidRPr="00270944" w14:paraId="4EFCDAD5" w14:textId="77777777" w:rsidTr="00013867">
        <w:tc>
          <w:tcPr>
            <w:tcW w:w="4531" w:type="dxa"/>
            <w:tcBorders>
              <w:top w:val="single" w:sz="4" w:space="0" w:color="auto"/>
              <w:left w:val="nil"/>
              <w:bottom w:val="single" w:sz="4" w:space="0" w:color="auto"/>
              <w:right w:val="nil"/>
            </w:tcBorders>
            <w:hideMark/>
          </w:tcPr>
          <w:p w14:paraId="3DDAD61E" w14:textId="77777777" w:rsidR="00013867" w:rsidRPr="00270944" w:rsidRDefault="00013867">
            <w:pPr>
              <w:pStyle w:val="Brezrazmikov"/>
              <w:rPr>
                <w:b/>
                <w:bCs/>
                <w:sz w:val="21"/>
                <w:szCs w:val="21"/>
                <w:lang w:val="sl-SI"/>
              </w:rPr>
            </w:pPr>
            <w:r w:rsidRPr="00270944">
              <w:rPr>
                <w:b/>
                <w:bCs/>
                <w:sz w:val="21"/>
                <w:szCs w:val="21"/>
                <w:lang w:val="sl-SI"/>
              </w:rPr>
              <w:t>Vrednost brez DDV</w:t>
            </w:r>
          </w:p>
        </w:tc>
        <w:tc>
          <w:tcPr>
            <w:tcW w:w="4531" w:type="dxa"/>
            <w:tcBorders>
              <w:top w:val="single" w:sz="4" w:space="0" w:color="auto"/>
              <w:left w:val="nil"/>
              <w:bottom w:val="single" w:sz="4" w:space="0" w:color="auto"/>
              <w:right w:val="nil"/>
            </w:tcBorders>
            <w:hideMark/>
          </w:tcPr>
          <w:p w14:paraId="0F551B16" w14:textId="3D37D0AF" w:rsidR="00013867" w:rsidRPr="00270944" w:rsidRDefault="00013867">
            <w:pPr>
              <w:pStyle w:val="Brezrazmikov"/>
              <w:jc w:val="right"/>
              <w:rPr>
                <w:b/>
                <w:bCs/>
                <w:sz w:val="21"/>
                <w:szCs w:val="21"/>
                <w:lang w:val="sl-SI"/>
              </w:rPr>
            </w:pPr>
            <w:r w:rsidRPr="00270944">
              <w:rPr>
                <w:b/>
                <w:bCs/>
                <w:sz w:val="21"/>
                <w:szCs w:val="21"/>
                <w:lang w:val="sl-SI"/>
              </w:rPr>
              <w:t>EUR</w:t>
            </w:r>
          </w:p>
        </w:tc>
      </w:tr>
      <w:tr w:rsidR="00362342" w:rsidRPr="00270944" w14:paraId="4F82B566" w14:textId="77777777" w:rsidTr="00013867">
        <w:tc>
          <w:tcPr>
            <w:tcW w:w="4531" w:type="dxa"/>
            <w:tcBorders>
              <w:top w:val="single" w:sz="4" w:space="0" w:color="auto"/>
              <w:left w:val="nil"/>
              <w:bottom w:val="single" w:sz="4" w:space="0" w:color="auto"/>
              <w:right w:val="nil"/>
            </w:tcBorders>
            <w:hideMark/>
          </w:tcPr>
          <w:p w14:paraId="5563EDED" w14:textId="596AFFB2" w:rsidR="00013867" w:rsidRPr="00270944" w:rsidRDefault="00013867">
            <w:pPr>
              <w:pStyle w:val="Brezrazmikov"/>
              <w:rPr>
                <w:sz w:val="21"/>
                <w:szCs w:val="21"/>
                <w:lang w:val="sl-SI"/>
              </w:rPr>
            </w:pPr>
            <w:r w:rsidRPr="00270944">
              <w:rPr>
                <w:sz w:val="21"/>
                <w:szCs w:val="21"/>
                <w:lang w:val="sl-SI"/>
              </w:rPr>
              <w:t>+</w:t>
            </w:r>
            <w:r w:rsidR="00BB7271" w:rsidRPr="00270944">
              <w:rPr>
                <w:sz w:val="21"/>
                <w:szCs w:val="21"/>
                <w:lang w:val="sl-SI"/>
              </w:rPr>
              <w:t>22</w:t>
            </w:r>
            <w:r w:rsidRPr="00270944">
              <w:rPr>
                <w:sz w:val="21"/>
                <w:szCs w:val="21"/>
                <w:lang w:val="sl-SI"/>
              </w:rPr>
              <w:t xml:space="preserve"> % DDV</w:t>
            </w:r>
          </w:p>
        </w:tc>
        <w:tc>
          <w:tcPr>
            <w:tcW w:w="4531" w:type="dxa"/>
            <w:tcBorders>
              <w:top w:val="single" w:sz="4" w:space="0" w:color="auto"/>
              <w:left w:val="nil"/>
              <w:bottom w:val="single" w:sz="4" w:space="0" w:color="auto"/>
              <w:right w:val="nil"/>
            </w:tcBorders>
            <w:hideMark/>
          </w:tcPr>
          <w:p w14:paraId="75AB810D" w14:textId="214DA9EF" w:rsidR="00013867" w:rsidRPr="00270944" w:rsidRDefault="00013867">
            <w:pPr>
              <w:pStyle w:val="Brezrazmikov"/>
              <w:jc w:val="right"/>
              <w:rPr>
                <w:sz w:val="21"/>
                <w:szCs w:val="21"/>
                <w:lang w:val="sl-SI"/>
              </w:rPr>
            </w:pPr>
            <w:r w:rsidRPr="00270944">
              <w:rPr>
                <w:sz w:val="21"/>
                <w:szCs w:val="21"/>
                <w:lang w:val="sl-SI"/>
              </w:rPr>
              <w:t>EUR</w:t>
            </w:r>
          </w:p>
        </w:tc>
      </w:tr>
      <w:tr w:rsidR="00362342" w:rsidRPr="00270944" w14:paraId="7142F556" w14:textId="77777777" w:rsidTr="00013867">
        <w:tc>
          <w:tcPr>
            <w:tcW w:w="4531" w:type="dxa"/>
            <w:tcBorders>
              <w:top w:val="single" w:sz="4" w:space="0" w:color="auto"/>
              <w:left w:val="nil"/>
              <w:bottom w:val="single" w:sz="4" w:space="0" w:color="auto"/>
              <w:right w:val="nil"/>
            </w:tcBorders>
            <w:hideMark/>
          </w:tcPr>
          <w:p w14:paraId="6475F6A0" w14:textId="77777777" w:rsidR="00013867" w:rsidRPr="00270944" w:rsidRDefault="00013867">
            <w:pPr>
              <w:pStyle w:val="Brezrazmikov"/>
              <w:rPr>
                <w:b/>
                <w:bCs/>
                <w:sz w:val="21"/>
                <w:szCs w:val="21"/>
                <w:lang w:val="sl-SI"/>
              </w:rPr>
            </w:pPr>
            <w:r w:rsidRPr="00270944">
              <w:rPr>
                <w:b/>
                <w:bCs/>
                <w:sz w:val="21"/>
                <w:szCs w:val="21"/>
                <w:lang w:val="sl-SI"/>
              </w:rPr>
              <w:t>Vrednost z DDV</w:t>
            </w:r>
          </w:p>
        </w:tc>
        <w:tc>
          <w:tcPr>
            <w:tcW w:w="4531" w:type="dxa"/>
            <w:tcBorders>
              <w:top w:val="single" w:sz="4" w:space="0" w:color="auto"/>
              <w:left w:val="nil"/>
              <w:bottom w:val="single" w:sz="4" w:space="0" w:color="auto"/>
              <w:right w:val="nil"/>
            </w:tcBorders>
            <w:hideMark/>
          </w:tcPr>
          <w:p w14:paraId="1C833989" w14:textId="3B7CFFEE" w:rsidR="00013867" w:rsidRPr="00270944" w:rsidRDefault="00013867">
            <w:pPr>
              <w:pStyle w:val="Brezrazmikov"/>
              <w:jc w:val="right"/>
              <w:rPr>
                <w:b/>
                <w:bCs/>
                <w:sz w:val="21"/>
                <w:szCs w:val="21"/>
                <w:lang w:val="sl-SI"/>
              </w:rPr>
            </w:pPr>
            <w:r w:rsidRPr="00270944">
              <w:rPr>
                <w:b/>
                <w:bCs/>
                <w:sz w:val="21"/>
                <w:szCs w:val="21"/>
                <w:lang w:val="sl-SI"/>
              </w:rPr>
              <w:t>EUR</w:t>
            </w:r>
          </w:p>
        </w:tc>
      </w:tr>
      <w:tr w:rsidR="00362342" w:rsidRPr="00270944" w14:paraId="7376D20D" w14:textId="77777777" w:rsidTr="00013867">
        <w:tc>
          <w:tcPr>
            <w:tcW w:w="9062" w:type="dxa"/>
            <w:gridSpan w:val="2"/>
            <w:tcBorders>
              <w:top w:val="single" w:sz="4" w:space="0" w:color="auto"/>
              <w:left w:val="nil"/>
              <w:bottom w:val="nil"/>
              <w:right w:val="nil"/>
            </w:tcBorders>
            <w:hideMark/>
          </w:tcPr>
          <w:p w14:paraId="30CAE9C4" w14:textId="06D0D42D" w:rsidR="00013867" w:rsidRPr="00270944" w:rsidRDefault="00013867">
            <w:pPr>
              <w:pStyle w:val="Brezrazmikov"/>
              <w:rPr>
                <w:sz w:val="21"/>
                <w:szCs w:val="21"/>
                <w:lang w:val="sl-SI" w:eastAsia="sl-SI"/>
              </w:rPr>
            </w:pPr>
            <w:r w:rsidRPr="00270944">
              <w:rPr>
                <w:sz w:val="21"/>
                <w:szCs w:val="21"/>
                <w:lang w:val="sl-SI" w:eastAsia="sl-SI"/>
              </w:rPr>
              <w:t>(z besedo: ___ in __/100 EUR)</w:t>
            </w:r>
          </w:p>
        </w:tc>
      </w:tr>
    </w:tbl>
    <w:p w14:paraId="3065325D" w14:textId="77777777" w:rsidR="00013867" w:rsidRPr="00270944" w:rsidRDefault="00013867" w:rsidP="004069ED"/>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2342" w:rsidRPr="00270944" w14:paraId="3E9C3B6C" w14:textId="77777777" w:rsidTr="00013867">
        <w:tc>
          <w:tcPr>
            <w:tcW w:w="4531" w:type="dxa"/>
            <w:tcBorders>
              <w:top w:val="single" w:sz="4" w:space="0" w:color="auto"/>
              <w:left w:val="nil"/>
              <w:bottom w:val="single" w:sz="4" w:space="0" w:color="auto"/>
              <w:right w:val="nil"/>
            </w:tcBorders>
            <w:hideMark/>
          </w:tcPr>
          <w:p w14:paraId="3549D428" w14:textId="77777777" w:rsidR="00013867" w:rsidRPr="00270944" w:rsidRDefault="00013867">
            <w:pPr>
              <w:pStyle w:val="Brezrazmikov"/>
              <w:rPr>
                <w:b/>
                <w:bCs/>
                <w:sz w:val="21"/>
                <w:szCs w:val="21"/>
                <w:lang w:val="sl-SI"/>
              </w:rPr>
            </w:pPr>
            <w:r w:rsidRPr="00270944">
              <w:rPr>
                <w:b/>
                <w:bCs/>
                <w:sz w:val="21"/>
                <w:szCs w:val="21"/>
                <w:lang w:val="sl-SI"/>
              </w:rPr>
              <w:t>Sklop 2</w:t>
            </w:r>
          </w:p>
        </w:tc>
        <w:tc>
          <w:tcPr>
            <w:tcW w:w="4531" w:type="dxa"/>
            <w:tcBorders>
              <w:top w:val="single" w:sz="4" w:space="0" w:color="auto"/>
              <w:left w:val="nil"/>
              <w:bottom w:val="single" w:sz="4" w:space="0" w:color="auto"/>
              <w:right w:val="nil"/>
            </w:tcBorders>
          </w:tcPr>
          <w:p w14:paraId="6C5CC91C" w14:textId="77777777" w:rsidR="00013867" w:rsidRPr="00270944" w:rsidRDefault="00013867">
            <w:pPr>
              <w:pStyle w:val="Brezrazmikov"/>
              <w:jc w:val="right"/>
              <w:rPr>
                <w:b/>
                <w:bCs/>
                <w:sz w:val="21"/>
                <w:szCs w:val="21"/>
                <w:lang w:val="sl-SI"/>
              </w:rPr>
            </w:pPr>
          </w:p>
        </w:tc>
      </w:tr>
      <w:tr w:rsidR="00362342" w:rsidRPr="00270944" w14:paraId="5EFCA550" w14:textId="77777777" w:rsidTr="00013867">
        <w:tc>
          <w:tcPr>
            <w:tcW w:w="4531" w:type="dxa"/>
            <w:tcBorders>
              <w:top w:val="single" w:sz="4" w:space="0" w:color="auto"/>
              <w:left w:val="nil"/>
              <w:bottom w:val="single" w:sz="4" w:space="0" w:color="auto"/>
              <w:right w:val="nil"/>
            </w:tcBorders>
            <w:hideMark/>
          </w:tcPr>
          <w:p w14:paraId="0AA068A4" w14:textId="77777777" w:rsidR="00013867" w:rsidRPr="00270944" w:rsidRDefault="00013867">
            <w:pPr>
              <w:pStyle w:val="Brezrazmikov"/>
              <w:rPr>
                <w:b/>
                <w:bCs/>
                <w:sz w:val="21"/>
                <w:szCs w:val="21"/>
                <w:lang w:val="sl-SI"/>
              </w:rPr>
            </w:pPr>
            <w:r w:rsidRPr="00270944">
              <w:rPr>
                <w:b/>
                <w:bCs/>
                <w:sz w:val="21"/>
                <w:szCs w:val="21"/>
                <w:lang w:val="sl-SI"/>
              </w:rPr>
              <w:lastRenderedPageBreak/>
              <w:t>Vrednost brez DDV</w:t>
            </w:r>
          </w:p>
        </w:tc>
        <w:tc>
          <w:tcPr>
            <w:tcW w:w="4531" w:type="dxa"/>
            <w:tcBorders>
              <w:top w:val="single" w:sz="4" w:space="0" w:color="auto"/>
              <w:left w:val="nil"/>
              <w:bottom w:val="single" w:sz="4" w:space="0" w:color="auto"/>
              <w:right w:val="nil"/>
            </w:tcBorders>
            <w:hideMark/>
          </w:tcPr>
          <w:p w14:paraId="46DB1D37" w14:textId="605F8F56" w:rsidR="00013867" w:rsidRPr="00270944" w:rsidRDefault="00013867">
            <w:pPr>
              <w:pStyle w:val="Brezrazmikov"/>
              <w:jc w:val="right"/>
              <w:rPr>
                <w:b/>
                <w:bCs/>
                <w:sz w:val="21"/>
                <w:szCs w:val="21"/>
                <w:lang w:val="sl-SI"/>
              </w:rPr>
            </w:pPr>
            <w:r w:rsidRPr="00270944">
              <w:rPr>
                <w:b/>
                <w:bCs/>
                <w:sz w:val="21"/>
                <w:szCs w:val="21"/>
                <w:lang w:val="sl-SI"/>
              </w:rPr>
              <w:t>EUR</w:t>
            </w:r>
          </w:p>
        </w:tc>
      </w:tr>
      <w:tr w:rsidR="00362342" w:rsidRPr="00270944" w14:paraId="39B93BDE" w14:textId="77777777" w:rsidTr="00013867">
        <w:tc>
          <w:tcPr>
            <w:tcW w:w="4531" w:type="dxa"/>
            <w:tcBorders>
              <w:top w:val="single" w:sz="4" w:space="0" w:color="auto"/>
              <w:left w:val="nil"/>
              <w:bottom w:val="single" w:sz="4" w:space="0" w:color="auto"/>
              <w:right w:val="nil"/>
            </w:tcBorders>
            <w:hideMark/>
          </w:tcPr>
          <w:p w14:paraId="1D5EE234" w14:textId="295DE3E5" w:rsidR="00013867" w:rsidRPr="00270944" w:rsidRDefault="00BB7271">
            <w:pPr>
              <w:pStyle w:val="Brezrazmikov"/>
              <w:rPr>
                <w:sz w:val="21"/>
                <w:szCs w:val="21"/>
                <w:lang w:val="sl-SI"/>
              </w:rPr>
            </w:pPr>
            <w:r w:rsidRPr="00270944">
              <w:rPr>
                <w:sz w:val="21"/>
                <w:szCs w:val="21"/>
                <w:lang w:val="sl-SI"/>
              </w:rPr>
              <w:t>+22 % DDV</w:t>
            </w:r>
          </w:p>
        </w:tc>
        <w:tc>
          <w:tcPr>
            <w:tcW w:w="4531" w:type="dxa"/>
            <w:tcBorders>
              <w:top w:val="single" w:sz="4" w:space="0" w:color="auto"/>
              <w:left w:val="nil"/>
              <w:bottom w:val="single" w:sz="4" w:space="0" w:color="auto"/>
              <w:right w:val="nil"/>
            </w:tcBorders>
            <w:hideMark/>
          </w:tcPr>
          <w:p w14:paraId="5C18AD32" w14:textId="4D0AD326" w:rsidR="00013867" w:rsidRPr="00270944" w:rsidRDefault="00013867">
            <w:pPr>
              <w:pStyle w:val="Brezrazmikov"/>
              <w:jc w:val="right"/>
              <w:rPr>
                <w:sz w:val="21"/>
                <w:szCs w:val="21"/>
                <w:lang w:val="sl-SI"/>
              </w:rPr>
            </w:pPr>
            <w:r w:rsidRPr="00270944">
              <w:rPr>
                <w:sz w:val="21"/>
                <w:szCs w:val="21"/>
                <w:lang w:val="sl-SI"/>
              </w:rPr>
              <w:t>EUR</w:t>
            </w:r>
          </w:p>
        </w:tc>
      </w:tr>
      <w:tr w:rsidR="00362342" w:rsidRPr="00270944" w14:paraId="73206605" w14:textId="77777777" w:rsidTr="00134926">
        <w:tc>
          <w:tcPr>
            <w:tcW w:w="4531" w:type="dxa"/>
            <w:tcBorders>
              <w:top w:val="single" w:sz="4" w:space="0" w:color="auto"/>
              <w:left w:val="nil"/>
              <w:bottom w:val="single" w:sz="4" w:space="0" w:color="auto"/>
              <w:right w:val="nil"/>
            </w:tcBorders>
            <w:hideMark/>
          </w:tcPr>
          <w:p w14:paraId="123A9249" w14:textId="77777777" w:rsidR="00013867" w:rsidRPr="00270944" w:rsidRDefault="00013867">
            <w:pPr>
              <w:pStyle w:val="Brezrazmikov"/>
              <w:rPr>
                <w:b/>
                <w:bCs/>
                <w:sz w:val="21"/>
                <w:szCs w:val="21"/>
                <w:lang w:val="sl-SI"/>
              </w:rPr>
            </w:pPr>
            <w:r w:rsidRPr="00270944">
              <w:rPr>
                <w:b/>
                <w:bCs/>
                <w:sz w:val="21"/>
                <w:szCs w:val="21"/>
                <w:lang w:val="sl-SI"/>
              </w:rPr>
              <w:t>Vrednost z DDV</w:t>
            </w:r>
          </w:p>
        </w:tc>
        <w:tc>
          <w:tcPr>
            <w:tcW w:w="4531" w:type="dxa"/>
            <w:tcBorders>
              <w:top w:val="single" w:sz="4" w:space="0" w:color="auto"/>
              <w:left w:val="nil"/>
              <w:bottom w:val="single" w:sz="4" w:space="0" w:color="auto"/>
              <w:right w:val="nil"/>
            </w:tcBorders>
            <w:hideMark/>
          </w:tcPr>
          <w:p w14:paraId="6C0ABDCE" w14:textId="33532AC7" w:rsidR="00013867" w:rsidRPr="00270944" w:rsidRDefault="00013867">
            <w:pPr>
              <w:pStyle w:val="Brezrazmikov"/>
              <w:jc w:val="right"/>
              <w:rPr>
                <w:b/>
                <w:bCs/>
                <w:sz w:val="21"/>
                <w:szCs w:val="21"/>
                <w:lang w:val="sl-SI"/>
              </w:rPr>
            </w:pPr>
            <w:r w:rsidRPr="00270944">
              <w:rPr>
                <w:b/>
                <w:bCs/>
                <w:sz w:val="21"/>
                <w:szCs w:val="21"/>
                <w:lang w:val="sl-SI"/>
              </w:rPr>
              <w:t>EUR</w:t>
            </w:r>
          </w:p>
        </w:tc>
      </w:tr>
      <w:tr w:rsidR="00362342" w:rsidRPr="00270944" w14:paraId="5F67D44F" w14:textId="77777777" w:rsidTr="00134926">
        <w:tc>
          <w:tcPr>
            <w:tcW w:w="9062" w:type="dxa"/>
            <w:gridSpan w:val="2"/>
            <w:tcBorders>
              <w:top w:val="single" w:sz="4" w:space="0" w:color="auto"/>
              <w:left w:val="nil"/>
              <w:right w:val="nil"/>
            </w:tcBorders>
            <w:hideMark/>
          </w:tcPr>
          <w:p w14:paraId="3CF6B418" w14:textId="61C1D80F" w:rsidR="00013867" w:rsidRPr="00270944" w:rsidRDefault="00013867">
            <w:pPr>
              <w:pStyle w:val="Brezrazmikov"/>
              <w:rPr>
                <w:sz w:val="21"/>
                <w:szCs w:val="21"/>
                <w:lang w:val="sl-SI" w:eastAsia="sl-SI"/>
              </w:rPr>
            </w:pPr>
            <w:r w:rsidRPr="00270944">
              <w:rPr>
                <w:sz w:val="21"/>
                <w:szCs w:val="21"/>
                <w:lang w:val="sl-SI" w:eastAsia="sl-SI"/>
              </w:rPr>
              <w:t>(z besedo: ___ in ___/100 EUR)</w:t>
            </w:r>
          </w:p>
        </w:tc>
      </w:tr>
      <w:tr w:rsidR="004108BD" w:rsidRPr="00270944" w14:paraId="24BFF8A2" w14:textId="77777777" w:rsidTr="00134926">
        <w:tc>
          <w:tcPr>
            <w:tcW w:w="9062" w:type="dxa"/>
            <w:gridSpan w:val="2"/>
            <w:tcBorders>
              <w:left w:val="nil"/>
              <w:bottom w:val="nil"/>
              <w:right w:val="nil"/>
            </w:tcBorders>
          </w:tcPr>
          <w:p w14:paraId="151F0808" w14:textId="77777777" w:rsidR="00013867" w:rsidRPr="00270944" w:rsidRDefault="00013867">
            <w:pPr>
              <w:pStyle w:val="Brezrazmikov"/>
              <w:rPr>
                <w:sz w:val="21"/>
                <w:szCs w:val="21"/>
                <w:lang w:val="sl-SI" w:eastAsia="sl-SI"/>
              </w:rPr>
            </w:pPr>
          </w:p>
          <w:p w14:paraId="123404DD" w14:textId="77777777" w:rsidR="00013867" w:rsidRPr="00270944" w:rsidRDefault="00013867">
            <w:pPr>
              <w:pStyle w:val="Brezrazmikov"/>
              <w:rPr>
                <w:sz w:val="21"/>
                <w:szCs w:val="21"/>
                <w:lang w:val="sl-SI" w:eastAsia="sl-SI"/>
              </w:rPr>
            </w:pPr>
          </w:p>
          <w:p w14:paraId="7582D3D2" w14:textId="77777777" w:rsidR="00013867" w:rsidRPr="00270944" w:rsidRDefault="00013867">
            <w:pPr>
              <w:pStyle w:val="Brezrazmikov"/>
              <w:rPr>
                <w:sz w:val="21"/>
                <w:szCs w:val="21"/>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4417"/>
            </w:tblGrid>
            <w:tr w:rsidR="00013867" w:rsidRPr="00270944" w14:paraId="7F675391" w14:textId="77777777">
              <w:tc>
                <w:tcPr>
                  <w:tcW w:w="4531" w:type="dxa"/>
                  <w:tcBorders>
                    <w:top w:val="single" w:sz="4" w:space="0" w:color="auto"/>
                    <w:left w:val="nil"/>
                    <w:bottom w:val="single" w:sz="4" w:space="0" w:color="auto"/>
                    <w:right w:val="nil"/>
                  </w:tcBorders>
                  <w:hideMark/>
                </w:tcPr>
                <w:p w14:paraId="6283CD2E" w14:textId="33FE4C87" w:rsidR="00013867" w:rsidRPr="00270944" w:rsidRDefault="00013867" w:rsidP="00013867">
                  <w:pPr>
                    <w:pStyle w:val="Brezrazmikov"/>
                    <w:rPr>
                      <w:b/>
                      <w:bCs/>
                      <w:sz w:val="21"/>
                      <w:szCs w:val="21"/>
                      <w:lang w:val="sl-SI"/>
                    </w:rPr>
                  </w:pPr>
                  <w:r w:rsidRPr="00270944">
                    <w:rPr>
                      <w:b/>
                      <w:bCs/>
                      <w:sz w:val="21"/>
                      <w:szCs w:val="21"/>
                      <w:lang w:val="sl-SI"/>
                    </w:rPr>
                    <w:t>Sklop 3</w:t>
                  </w:r>
                </w:p>
              </w:tc>
              <w:tc>
                <w:tcPr>
                  <w:tcW w:w="4531" w:type="dxa"/>
                  <w:tcBorders>
                    <w:top w:val="single" w:sz="4" w:space="0" w:color="auto"/>
                    <w:left w:val="nil"/>
                    <w:bottom w:val="single" w:sz="4" w:space="0" w:color="auto"/>
                    <w:right w:val="nil"/>
                  </w:tcBorders>
                </w:tcPr>
                <w:p w14:paraId="75635957" w14:textId="77777777" w:rsidR="00013867" w:rsidRPr="00270944" w:rsidRDefault="00013867" w:rsidP="00013867">
                  <w:pPr>
                    <w:pStyle w:val="Brezrazmikov"/>
                    <w:jc w:val="right"/>
                    <w:rPr>
                      <w:b/>
                      <w:bCs/>
                      <w:sz w:val="21"/>
                      <w:szCs w:val="21"/>
                      <w:lang w:val="sl-SI"/>
                    </w:rPr>
                  </w:pPr>
                </w:p>
              </w:tc>
            </w:tr>
            <w:tr w:rsidR="00013867" w:rsidRPr="00270944" w14:paraId="6D7318FD" w14:textId="77777777">
              <w:tc>
                <w:tcPr>
                  <w:tcW w:w="4531" w:type="dxa"/>
                  <w:tcBorders>
                    <w:top w:val="single" w:sz="4" w:space="0" w:color="auto"/>
                    <w:left w:val="nil"/>
                    <w:bottom w:val="single" w:sz="4" w:space="0" w:color="auto"/>
                    <w:right w:val="nil"/>
                  </w:tcBorders>
                  <w:hideMark/>
                </w:tcPr>
                <w:p w14:paraId="39FDD058" w14:textId="77777777" w:rsidR="00013867" w:rsidRPr="00270944" w:rsidRDefault="00013867" w:rsidP="00013867">
                  <w:pPr>
                    <w:pStyle w:val="Brezrazmikov"/>
                    <w:rPr>
                      <w:b/>
                      <w:bCs/>
                      <w:sz w:val="21"/>
                      <w:szCs w:val="21"/>
                      <w:lang w:val="sl-SI"/>
                    </w:rPr>
                  </w:pPr>
                  <w:r w:rsidRPr="00270944">
                    <w:rPr>
                      <w:b/>
                      <w:bCs/>
                      <w:sz w:val="21"/>
                      <w:szCs w:val="21"/>
                      <w:lang w:val="sl-SI"/>
                    </w:rPr>
                    <w:t>Vrednost brez DDV</w:t>
                  </w:r>
                </w:p>
              </w:tc>
              <w:tc>
                <w:tcPr>
                  <w:tcW w:w="4531" w:type="dxa"/>
                  <w:tcBorders>
                    <w:top w:val="single" w:sz="4" w:space="0" w:color="auto"/>
                    <w:left w:val="nil"/>
                    <w:bottom w:val="single" w:sz="4" w:space="0" w:color="auto"/>
                    <w:right w:val="nil"/>
                  </w:tcBorders>
                  <w:hideMark/>
                </w:tcPr>
                <w:p w14:paraId="592EA4BF" w14:textId="77777777" w:rsidR="00013867" w:rsidRPr="00270944" w:rsidRDefault="00013867" w:rsidP="00013867">
                  <w:pPr>
                    <w:pStyle w:val="Brezrazmikov"/>
                    <w:jc w:val="right"/>
                    <w:rPr>
                      <w:b/>
                      <w:bCs/>
                      <w:sz w:val="21"/>
                      <w:szCs w:val="21"/>
                      <w:lang w:val="sl-SI"/>
                    </w:rPr>
                  </w:pPr>
                  <w:r w:rsidRPr="00270944">
                    <w:rPr>
                      <w:b/>
                      <w:bCs/>
                      <w:sz w:val="21"/>
                      <w:szCs w:val="21"/>
                      <w:lang w:val="sl-SI"/>
                    </w:rPr>
                    <w:t>EUR</w:t>
                  </w:r>
                </w:p>
              </w:tc>
            </w:tr>
            <w:tr w:rsidR="00013867" w:rsidRPr="00270944" w14:paraId="005FDD84" w14:textId="77777777">
              <w:tc>
                <w:tcPr>
                  <w:tcW w:w="4531" w:type="dxa"/>
                  <w:tcBorders>
                    <w:top w:val="single" w:sz="4" w:space="0" w:color="auto"/>
                    <w:left w:val="nil"/>
                    <w:bottom w:val="single" w:sz="4" w:space="0" w:color="auto"/>
                    <w:right w:val="nil"/>
                  </w:tcBorders>
                  <w:hideMark/>
                </w:tcPr>
                <w:p w14:paraId="7392876F" w14:textId="2231B1FB" w:rsidR="00013867" w:rsidRPr="00270944" w:rsidRDefault="00BB7271" w:rsidP="00013867">
                  <w:pPr>
                    <w:pStyle w:val="Brezrazmikov"/>
                    <w:rPr>
                      <w:sz w:val="21"/>
                      <w:szCs w:val="21"/>
                      <w:lang w:val="sl-SI"/>
                    </w:rPr>
                  </w:pPr>
                  <w:r w:rsidRPr="00270944">
                    <w:rPr>
                      <w:sz w:val="21"/>
                      <w:szCs w:val="21"/>
                      <w:lang w:val="sl-SI"/>
                    </w:rPr>
                    <w:t>+22 % DDV</w:t>
                  </w:r>
                </w:p>
              </w:tc>
              <w:tc>
                <w:tcPr>
                  <w:tcW w:w="4531" w:type="dxa"/>
                  <w:tcBorders>
                    <w:top w:val="single" w:sz="4" w:space="0" w:color="auto"/>
                    <w:left w:val="nil"/>
                    <w:bottom w:val="single" w:sz="4" w:space="0" w:color="auto"/>
                    <w:right w:val="nil"/>
                  </w:tcBorders>
                  <w:hideMark/>
                </w:tcPr>
                <w:p w14:paraId="5762B252" w14:textId="77777777" w:rsidR="00013867" w:rsidRPr="00270944" w:rsidRDefault="00013867" w:rsidP="00013867">
                  <w:pPr>
                    <w:pStyle w:val="Brezrazmikov"/>
                    <w:jc w:val="right"/>
                    <w:rPr>
                      <w:sz w:val="21"/>
                      <w:szCs w:val="21"/>
                      <w:lang w:val="sl-SI"/>
                    </w:rPr>
                  </w:pPr>
                  <w:r w:rsidRPr="00270944">
                    <w:rPr>
                      <w:sz w:val="21"/>
                      <w:szCs w:val="21"/>
                      <w:lang w:val="sl-SI"/>
                    </w:rPr>
                    <w:t>EUR</w:t>
                  </w:r>
                </w:p>
              </w:tc>
            </w:tr>
            <w:tr w:rsidR="00013867" w:rsidRPr="00270944" w14:paraId="73978131" w14:textId="77777777">
              <w:tc>
                <w:tcPr>
                  <w:tcW w:w="4531" w:type="dxa"/>
                  <w:tcBorders>
                    <w:top w:val="single" w:sz="4" w:space="0" w:color="auto"/>
                    <w:left w:val="nil"/>
                    <w:bottom w:val="single" w:sz="4" w:space="0" w:color="auto"/>
                    <w:right w:val="nil"/>
                  </w:tcBorders>
                  <w:hideMark/>
                </w:tcPr>
                <w:p w14:paraId="78C1CFBD" w14:textId="77777777" w:rsidR="00013867" w:rsidRPr="00270944" w:rsidRDefault="00013867" w:rsidP="00013867">
                  <w:pPr>
                    <w:pStyle w:val="Brezrazmikov"/>
                    <w:rPr>
                      <w:b/>
                      <w:bCs/>
                      <w:sz w:val="21"/>
                      <w:szCs w:val="21"/>
                      <w:lang w:val="sl-SI"/>
                    </w:rPr>
                  </w:pPr>
                  <w:r w:rsidRPr="00270944">
                    <w:rPr>
                      <w:b/>
                      <w:bCs/>
                      <w:sz w:val="21"/>
                      <w:szCs w:val="21"/>
                      <w:lang w:val="sl-SI"/>
                    </w:rPr>
                    <w:t>Vrednost z DDV</w:t>
                  </w:r>
                </w:p>
              </w:tc>
              <w:tc>
                <w:tcPr>
                  <w:tcW w:w="4531" w:type="dxa"/>
                  <w:tcBorders>
                    <w:top w:val="single" w:sz="4" w:space="0" w:color="auto"/>
                    <w:left w:val="nil"/>
                    <w:bottom w:val="single" w:sz="4" w:space="0" w:color="auto"/>
                    <w:right w:val="nil"/>
                  </w:tcBorders>
                  <w:hideMark/>
                </w:tcPr>
                <w:p w14:paraId="3E4B8E1B" w14:textId="77777777" w:rsidR="00013867" w:rsidRPr="00270944" w:rsidRDefault="00013867" w:rsidP="00013867">
                  <w:pPr>
                    <w:pStyle w:val="Brezrazmikov"/>
                    <w:jc w:val="right"/>
                    <w:rPr>
                      <w:b/>
                      <w:bCs/>
                      <w:sz w:val="21"/>
                      <w:szCs w:val="21"/>
                      <w:lang w:val="sl-SI"/>
                    </w:rPr>
                  </w:pPr>
                  <w:r w:rsidRPr="00270944">
                    <w:rPr>
                      <w:b/>
                      <w:bCs/>
                      <w:sz w:val="21"/>
                      <w:szCs w:val="21"/>
                      <w:lang w:val="sl-SI"/>
                    </w:rPr>
                    <w:t>EUR</w:t>
                  </w:r>
                </w:p>
              </w:tc>
            </w:tr>
            <w:tr w:rsidR="00013867" w:rsidRPr="00270944" w14:paraId="4D42CC1E" w14:textId="77777777">
              <w:tc>
                <w:tcPr>
                  <w:tcW w:w="9062" w:type="dxa"/>
                  <w:gridSpan w:val="2"/>
                  <w:tcBorders>
                    <w:top w:val="single" w:sz="4" w:space="0" w:color="auto"/>
                    <w:left w:val="nil"/>
                    <w:bottom w:val="nil"/>
                    <w:right w:val="nil"/>
                  </w:tcBorders>
                  <w:hideMark/>
                </w:tcPr>
                <w:p w14:paraId="16441769" w14:textId="77777777" w:rsidR="00013867" w:rsidRPr="00270944" w:rsidRDefault="00013867" w:rsidP="00013867">
                  <w:pPr>
                    <w:pStyle w:val="Brezrazmikov"/>
                    <w:rPr>
                      <w:sz w:val="21"/>
                      <w:szCs w:val="21"/>
                      <w:lang w:val="sl-SI" w:eastAsia="sl-SI"/>
                    </w:rPr>
                  </w:pPr>
                  <w:r w:rsidRPr="00270944">
                    <w:rPr>
                      <w:sz w:val="21"/>
                      <w:szCs w:val="21"/>
                      <w:lang w:val="sl-SI" w:eastAsia="sl-SI"/>
                    </w:rPr>
                    <w:t>(z besedo: ___ in ___/100 EUR)</w:t>
                  </w:r>
                </w:p>
              </w:tc>
            </w:tr>
          </w:tbl>
          <w:p w14:paraId="37CF3F66" w14:textId="77777777" w:rsidR="00013867" w:rsidRPr="00270944" w:rsidRDefault="00013867">
            <w:pPr>
              <w:pStyle w:val="Brezrazmikov"/>
              <w:rPr>
                <w:sz w:val="21"/>
                <w:szCs w:val="21"/>
                <w:lang w:val="sl-SI" w:eastAsia="sl-SI"/>
              </w:rPr>
            </w:pPr>
          </w:p>
        </w:tc>
      </w:tr>
    </w:tbl>
    <w:p w14:paraId="1C5070A1" w14:textId="77777777" w:rsidR="00013867" w:rsidRPr="00270944" w:rsidRDefault="00013867" w:rsidP="00013867">
      <w:pPr>
        <w:rPr>
          <w:szCs w:val="22"/>
          <w:lang w:eastAsia="sl-SI"/>
        </w:rPr>
      </w:pPr>
      <w:r w:rsidRPr="00270944">
        <w:rPr>
          <w:szCs w:val="22"/>
          <w:lang w:eastAsia="sl-SI"/>
        </w:rPr>
        <w:t xml:space="preserve">V pogodbeni ceni je upoštevan davek, ki ga je dolžan izvajalec obračunati v skladu z veljavno zakonodajo ob obračunu del po tej pogodbi. </w:t>
      </w:r>
    </w:p>
    <w:p w14:paraId="20CFDD76" w14:textId="77777777" w:rsidR="00013867" w:rsidRPr="00270944" w:rsidRDefault="00013867" w:rsidP="00013867">
      <w:pPr>
        <w:rPr>
          <w:szCs w:val="22"/>
          <w:lang w:eastAsia="sl-SI"/>
        </w:rPr>
      </w:pPr>
      <w:r w:rsidRPr="00270944">
        <w:rPr>
          <w:szCs w:val="22"/>
          <w:lang w:eastAsia="sl-SI"/>
        </w:rPr>
        <w:t>Pogodbena cena zajema vse stroške v zvezi z izvajanjem storitve.</w:t>
      </w:r>
    </w:p>
    <w:p w14:paraId="14048108" w14:textId="107897C6" w:rsidR="00013867" w:rsidRPr="00270944" w:rsidRDefault="70E21D21" w:rsidP="2548E272">
      <w:pPr>
        <w:rPr>
          <w:lang w:eastAsia="sl-SI"/>
        </w:rPr>
      </w:pPr>
      <w:r w:rsidRPr="2548E272">
        <w:rPr>
          <w:lang w:eastAsia="sl-SI"/>
        </w:rPr>
        <w:t>Cene storitev na enoto po tej pogodbi so fiksne ves čas trajanja pogodbe.</w:t>
      </w:r>
    </w:p>
    <w:p w14:paraId="648F392D" w14:textId="4ADB63B6" w:rsidR="00013867" w:rsidRPr="00270944" w:rsidRDefault="00013867" w:rsidP="00013867">
      <w:pPr>
        <w:rPr>
          <w:szCs w:val="22"/>
          <w:lang w:eastAsia="sl-SI"/>
        </w:rPr>
      </w:pPr>
      <w:r w:rsidRPr="00270944">
        <w:rPr>
          <w:szCs w:val="22"/>
          <w:lang w:eastAsia="sl-SI"/>
        </w:rPr>
        <w:t>Količine iz predračuna so okvirne in za naročnika niso obvezujoče.</w:t>
      </w:r>
    </w:p>
    <w:p w14:paraId="5266523A" w14:textId="77777777" w:rsidR="00D6406B" w:rsidRPr="00270944" w:rsidRDefault="00D6406B" w:rsidP="00F1627E">
      <w:pPr>
        <w:pStyle w:val="Naslov2"/>
        <w:jc w:val="both"/>
      </w:pPr>
      <w:r w:rsidRPr="00270944">
        <w:t>člen</w:t>
      </w:r>
    </w:p>
    <w:p w14:paraId="6994262F" w14:textId="27DE7A34" w:rsidR="00DB3CD6" w:rsidRPr="00270944" w:rsidRDefault="00DB3CD6" w:rsidP="00D6406B">
      <w:pPr>
        <w:rPr>
          <w:rFonts w:asciiTheme="minorHAnsi" w:hAnsiTheme="minorHAnsi"/>
          <w:b/>
          <w:szCs w:val="22"/>
        </w:rPr>
      </w:pPr>
      <w:r w:rsidRPr="00270944">
        <w:rPr>
          <w:rFonts w:asciiTheme="minorHAnsi" w:hAnsiTheme="minorHAnsi"/>
          <w:szCs w:val="22"/>
          <w:lang w:eastAsia="sl-SI"/>
        </w:rPr>
        <w:t xml:space="preserve">Finančni vir za </w:t>
      </w:r>
      <w:r w:rsidR="00013867" w:rsidRPr="00270944">
        <w:rPr>
          <w:rFonts w:asciiTheme="minorHAnsi" w:hAnsiTheme="minorHAnsi"/>
          <w:szCs w:val="22"/>
          <w:lang w:eastAsia="sl-SI"/>
        </w:rPr>
        <w:t>izvedbo storitev, ki so predmet pogodbe, je</w:t>
      </w:r>
      <w:r w:rsidR="00BB7271" w:rsidRPr="00270944">
        <w:rPr>
          <w:rFonts w:asciiTheme="minorHAnsi" w:hAnsiTheme="minorHAnsi"/>
          <w:szCs w:val="22"/>
          <w:lang w:eastAsia="sl-SI"/>
        </w:rPr>
        <w:t xml:space="preserve"> zagotovljen v sredstvih</w:t>
      </w:r>
      <w:r w:rsidR="00013867" w:rsidRPr="00270944">
        <w:rPr>
          <w:rFonts w:asciiTheme="minorHAnsi" w:hAnsiTheme="minorHAnsi"/>
          <w:szCs w:val="22"/>
          <w:lang w:eastAsia="sl-SI"/>
        </w:rPr>
        <w:t xml:space="preserve"> družbe</w:t>
      </w:r>
      <w:r w:rsidRPr="00270944">
        <w:rPr>
          <w:rFonts w:asciiTheme="minorHAnsi" w:hAnsiTheme="minorHAnsi"/>
          <w:szCs w:val="22"/>
          <w:lang w:eastAsia="sl-SI"/>
        </w:rPr>
        <w:t>.</w:t>
      </w:r>
    </w:p>
    <w:p w14:paraId="0EFD28B4" w14:textId="77777777" w:rsidR="00D6406B" w:rsidRPr="00270944" w:rsidRDefault="00D6406B" w:rsidP="00D6406B">
      <w:pPr>
        <w:pStyle w:val="Naslov1"/>
      </w:pPr>
      <w:r w:rsidRPr="00270944">
        <w:t>OBRAČUN IN PLAČILO</w:t>
      </w:r>
    </w:p>
    <w:p w14:paraId="7D4FD376" w14:textId="77777777" w:rsidR="001F09F4" w:rsidRPr="00270944" w:rsidRDefault="001F09F4" w:rsidP="00F1627E">
      <w:pPr>
        <w:pStyle w:val="Naslov2"/>
        <w:jc w:val="both"/>
      </w:pPr>
      <w:r w:rsidRPr="00270944">
        <w:t>člen</w:t>
      </w:r>
    </w:p>
    <w:p w14:paraId="46F96CB7" w14:textId="16B66140" w:rsidR="000C2D5C" w:rsidRPr="00270944" w:rsidRDefault="000C2D5C" w:rsidP="000C2D5C">
      <w:r>
        <w:t xml:space="preserve">Izvajalec bo pogodbena dela zaračunal z delnimi obračuni. </w:t>
      </w:r>
      <w:r w:rsidR="00317C19">
        <w:t>Iz obračuna mora</w:t>
      </w:r>
      <w:r w:rsidR="00C27603">
        <w:t>jo biti razvidni naslednji p</w:t>
      </w:r>
      <w:r>
        <w:t>odatk</w:t>
      </w:r>
      <w:r w:rsidR="00C27603">
        <w:t>i</w:t>
      </w:r>
      <w:r>
        <w:t>:</w:t>
      </w:r>
    </w:p>
    <w:p w14:paraId="69CC8072" w14:textId="06E1C869" w:rsidR="000C2D5C" w:rsidRPr="00270944" w:rsidRDefault="000C2D5C" w:rsidP="000C2D5C">
      <w:pPr>
        <w:pStyle w:val="Odstavekseznama"/>
        <w:numPr>
          <w:ilvl w:val="0"/>
          <w:numId w:val="16"/>
        </w:numPr>
      </w:pPr>
      <w:r w:rsidRPr="00270944">
        <w:t>količino opravljenega dela,</w:t>
      </w:r>
    </w:p>
    <w:p w14:paraId="656878B1" w14:textId="6151EF11" w:rsidR="000C2D5C" w:rsidRPr="00270944" w:rsidRDefault="000C2D5C" w:rsidP="000C2D5C">
      <w:pPr>
        <w:pStyle w:val="Odstavekseznama"/>
        <w:numPr>
          <w:ilvl w:val="0"/>
          <w:numId w:val="16"/>
        </w:numPr>
      </w:pPr>
      <w:r w:rsidRPr="00270944">
        <w:t>vrednost opravljenega dela,</w:t>
      </w:r>
    </w:p>
    <w:p w14:paraId="73EB11FD" w14:textId="55CAB8EB" w:rsidR="000C2D5C" w:rsidRDefault="000C2D5C" w:rsidP="000C2D5C">
      <w:pPr>
        <w:pStyle w:val="Odstavekseznama"/>
        <w:numPr>
          <w:ilvl w:val="0"/>
          <w:numId w:val="16"/>
        </w:numPr>
      </w:pPr>
      <w:r w:rsidRPr="00270944">
        <w:t>davek na dodano vrednost.</w:t>
      </w:r>
    </w:p>
    <w:p w14:paraId="28EFE1B7" w14:textId="41070AA9" w:rsidR="00DD5BA1" w:rsidRPr="00270944" w:rsidRDefault="00DD5BA1" w:rsidP="00DD5BA1">
      <w:r>
        <w:t xml:space="preserve">Za Sklop 2 mora biti za posamezno </w:t>
      </w:r>
      <w:r w:rsidR="007D0B78">
        <w:t>čistilno napravo izdan ločen račun</w:t>
      </w:r>
      <w:r w:rsidR="00E41632">
        <w:t xml:space="preserve"> za delno poročilo</w:t>
      </w:r>
      <w:r w:rsidR="007D0B78">
        <w:t xml:space="preserve"> z navedbo lokacije čistilne naprave.</w:t>
      </w:r>
    </w:p>
    <w:p w14:paraId="4644A97E" w14:textId="10CC8EA4" w:rsidR="000C2D5C" w:rsidRPr="00270944" w:rsidRDefault="000C2D5C" w:rsidP="000C2D5C">
      <w:r w:rsidRPr="00270944">
        <w:t>Na vsakem izstavljenem računu mora biti naveden naročnik Vodovod</w:t>
      </w:r>
      <w:r w:rsidR="00BB7271" w:rsidRPr="00270944">
        <w:t xml:space="preserve"> </w:t>
      </w:r>
      <w:r w:rsidRPr="00270944">
        <w:t>-</w:t>
      </w:r>
      <w:r w:rsidR="00BB7271" w:rsidRPr="00270944">
        <w:t xml:space="preserve"> </w:t>
      </w:r>
      <w:r w:rsidRPr="00270944">
        <w:t xml:space="preserve">kanalizacija javno podjetje </w:t>
      </w:r>
      <w:proofErr w:type="spellStart"/>
      <w:r w:rsidRPr="00270944">
        <w:t>d.o.o</w:t>
      </w:r>
      <w:proofErr w:type="spellEnd"/>
      <w:r w:rsidRPr="00270944">
        <w:t xml:space="preserve">., Lava 2a, 3000 Celje, kot naročnik in plačnik. </w:t>
      </w:r>
    </w:p>
    <w:p w14:paraId="20880849" w14:textId="236CBEFC" w:rsidR="000C2D5C" w:rsidRPr="00270944" w:rsidRDefault="000C2D5C" w:rsidP="000C2D5C">
      <w:r w:rsidRPr="00270944">
        <w:t>Dolžniško upniško razmerje nastane na dan izstavitve računa.</w:t>
      </w:r>
      <w:r w:rsidR="00CF2C36">
        <w:t xml:space="preserve"> Račun se šteje za izstavljenega, ko ga </w:t>
      </w:r>
      <w:r w:rsidR="00AA3615">
        <w:t>naročnik prejme.</w:t>
      </w:r>
    </w:p>
    <w:p w14:paraId="1FEA5C4B" w14:textId="53B5A8CF" w:rsidR="000C2D5C" w:rsidRPr="00270944" w:rsidRDefault="000C2D5C" w:rsidP="000C2D5C">
      <w:r w:rsidRPr="00270944">
        <w:t>Naročnik bo potrjene račune plačal izvajalcu v 30 dneh od nastanka dolžniško upniškega razmerja.</w:t>
      </w:r>
    </w:p>
    <w:p w14:paraId="43649307" w14:textId="54AE0C78" w:rsidR="000C2D5C" w:rsidRPr="00270944" w:rsidRDefault="000C2D5C">
      <w:pPr>
        <w:pStyle w:val="Naslov1"/>
      </w:pPr>
      <w:r w:rsidRPr="00270944">
        <w:lastRenderedPageBreak/>
        <w:t>OBVEZNOSTI IZVAJALCA</w:t>
      </w:r>
    </w:p>
    <w:p w14:paraId="5BA56808" w14:textId="0CEF1D62" w:rsidR="0047052C" w:rsidRPr="00270944" w:rsidRDefault="002A0EC5" w:rsidP="00F1627E">
      <w:pPr>
        <w:pStyle w:val="Naslov2"/>
        <w:jc w:val="both"/>
      </w:pPr>
      <w:r w:rsidRPr="00270944">
        <w:t>člen</w:t>
      </w:r>
    </w:p>
    <w:p w14:paraId="2760375C" w14:textId="7A4FACF5" w:rsidR="002A0EC5" w:rsidRDefault="002A0EC5" w:rsidP="002A0EC5">
      <w:pPr>
        <w:rPr>
          <w:b/>
          <w:bCs/>
        </w:rPr>
      </w:pPr>
      <w:r w:rsidRPr="00270944">
        <w:rPr>
          <w:b/>
          <w:bCs/>
        </w:rPr>
        <w:t xml:space="preserve">Obveznosti izvajalca za Sklop 1 so (monitoring pitne vode): </w:t>
      </w:r>
    </w:p>
    <w:p w14:paraId="1B25E5AD" w14:textId="070EC3AB" w:rsidR="00A738DA" w:rsidRPr="002A6A10" w:rsidRDefault="00A738DA" w:rsidP="002A0EC5">
      <w:pPr>
        <w:rPr>
          <w:u w:val="single"/>
        </w:rPr>
      </w:pPr>
      <w:r>
        <w:rPr>
          <w:b/>
          <w:bCs/>
          <w:u w:val="single"/>
        </w:rPr>
        <w:t xml:space="preserve">Obseg del pod A in B </w:t>
      </w:r>
      <w:r w:rsidR="002A6A10">
        <w:rPr>
          <w:b/>
          <w:bCs/>
          <w:u w:val="single"/>
        </w:rPr>
        <w:t>izhaja iz zahtev naročnika za Sklop 1 – Monitoring pitne vode, ki so sestavina in priloga k tej pogodbi.</w:t>
      </w:r>
    </w:p>
    <w:p w14:paraId="154011E0" w14:textId="715853A5" w:rsidR="00C274C2" w:rsidRPr="00C274C2" w:rsidRDefault="0099481D" w:rsidP="00C274C2">
      <w:pPr>
        <w:pStyle w:val="Odstavekseznama"/>
        <w:numPr>
          <w:ilvl w:val="0"/>
          <w:numId w:val="20"/>
        </w:numPr>
      </w:pPr>
      <w:r>
        <w:t>Izvajalec se zavezuje, da bo vzorčevalec govoril</w:t>
      </w:r>
      <w:r w:rsidR="00C274C2" w:rsidRPr="00C274C2">
        <w:t xml:space="preserve"> slovenski jezik. </w:t>
      </w:r>
    </w:p>
    <w:p w14:paraId="3DB17A7C" w14:textId="1C75DAD6" w:rsidR="00C274C2" w:rsidRDefault="0099481D" w:rsidP="00C274C2">
      <w:pPr>
        <w:pStyle w:val="Odstavekseznama"/>
        <w:numPr>
          <w:ilvl w:val="0"/>
          <w:numId w:val="20"/>
        </w:numPr>
      </w:pPr>
      <w:r>
        <w:t xml:space="preserve">Izvajalec </w:t>
      </w:r>
      <w:r w:rsidR="00AD2A0B">
        <w:t>se zavezuje, da bodo v</w:t>
      </w:r>
      <w:r w:rsidR="00C274C2" w:rsidRPr="00C274C2">
        <w:t>sa poročila predana v slovenskem jeziku.</w:t>
      </w:r>
    </w:p>
    <w:p w14:paraId="2F05FCD2" w14:textId="5345F414" w:rsidR="0047052C" w:rsidRPr="00270944" w:rsidRDefault="0047052C" w:rsidP="00142266">
      <w:pPr>
        <w:pStyle w:val="Odstavekseznama"/>
        <w:numPr>
          <w:ilvl w:val="0"/>
          <w:numId w:val="20"/>
        </w:numPr>
      </w:pPr>
      <w:r w:rsidRPr="00270944">
        <w:t xml:space="preserve">Izvesti dela strokovno pravilno, vestno in kvalitetno, v skladu z vsemi veljavnimi predpisi in standardi, ob sodelovanju z naročnikom in upoštevanju njegovih tehničnih pogojev. </w:t>
      </w:r>
    </w:p>
    <w:p w14:paraId="13C0C88D" w14:textId="537859D4" w:rsidR="0047052C" w:rsidRPr="00270944" w:rsidRDefault="0047052C" w:rsidP="00142266">
      <w:pPr>
        <w:pStyle w:val="Odstavekseznama"/>
        <w:numPr>
          <w:ilvl w:val="0"/>
          <w:numId w:val="20"/>
        </w:numPr>
      </w:pPr>
      <w:r w:rsidRPr="00270944">
        <w:t>Planirane vrste mikrobioloških in fizikalno kemijskih preskušanj izvajati po planu, ki ga pripravi naročnik.</w:t>
      </w:r>
    </w:p>
    <w:p w14:paraId="65DA8EE7" w14:textId="470CBAB7" w:rsidR="0047052C" w:rsidRPr="00270944" w:rsidRDefault="0047052C" w:rsidP="00142266">
      <w:pPr>
        <w:pStyle w:val="Odstavekseznama"/>
        <w:numPr>
          <w:ilvl w:val="0"/>
          <w:numId w:val="20"/>
        </w:numPr>
      </w:pPr>
      <w:r w:rsidRPr="00270944">
        <w:t xml:space="preserve">Poročati o izvršenih storitvah ter predstavniku naročnika omogočiti vpogled </w:t>
      </w:r>
      <w:r w:rsidR="00DF21A3" w:rsidRPr="00270944">
        <w:t xml:space="preserve">v </w:t>
      </w:r>
      <w:r w:rsidRPr="00270944">
        <w:t xml:space="preserve">izvajanje predmetnih storitev in upoštevati njegova navodila. </w:t>
      </w:r>
    </w:p>
    <w:p w14:paraId="0CA93147" w14:textId="65DE70EC" w:rsidR="0047052C" w:rsidRPr="00270944" w:rsidRDefault="0047052C" w:rsidP="00142266">
      <w:pPr>
        <w:pStyle w:val="Odstavekseznama"/>
        <w:numPr>
          <w:ilvl w:val="0"/>
          <w:numId w:val="20"/>
        </w:numPr>
      </w:pPr>
      <w:r w:rsidRPr="00270944">
        <w:t xml:space="preserve">Pisno in pravočasno obvestiti naročnika, če nastopijo okoliščine, ki utegnejo vplivati na vsebinsko in terminsko izvršitev storitve. </w:t>
      </w:r>
    </w:p>
    <w:p w14:paraId="51D41FD9" w14:textId="2686CC4E" w:rsidR="0047052C" w:rsidRPr="00270944" w:rsidRDefault="0047052C" w:rsidP="00142266">
      <w:pPr>
        <w:pStyle w:val="Odstavekseznama"/>
        <w:numPr>
          <w:ilvl w:val="0"/>
          <w:numId w:val="20"/>
        </w:numPr>
      </w:pPr>
      <w:r w:rsidRPr="00270944">
        <w:t xml:space="preserve">Na svoje stroške v sporazumno določenem roku izvršiti odpravo pomanjkljivosti, če se ugotovi, da je glede na predmet in obseg predmetna storitev izvedena pomanjkljivo. </w:t>
      </w:r>
    </w:p>
    <w:p w14:paraId="51D6A45E" w14:textId="7E505012" w:rsidR="0047052C" w:rsidRPr="00270944" w:rsidRDefault="0047052C" w:rsidP="00142266">
      <w:pPr>
        <w:pStyle w:val="Odstavekseznama"/>
        <w:numPr>
          <w:ilvl w:val="0"/>
          <w:numId w:val="20"/>
        </w:numPr>
      </w:pPr>
      <w:r w:rsidRPr="00270944">
        <w:t xml:space="preserve">Da bo spoštoval roke izvedbe storitev, navedene v razpisni dokumentaciji. </w:t>
      </w:r>
    </w:p>
    <w:p w14:paraId="326C9080" w14:textId="1288EAEB" w:rsidR="0047052C" w:rsidRPr="00270944" w:rsidRDefault="0047052C" w:rsidP="00142266">
      <w:pPr>
        <w:pStyle w:val="Odstavekseznama"/>
        <w:numPr>
          <w:ilvl w:val="0"/>
          <w:numId w:val="20"/>
        </w:numPr>
      </w:pPr>
      <w:r w:rsidRPr="00270944">
        <w:t>Za eventualne spremembe pri izvedbi storitev, ki jih predlaga in niso v skladu s prej navedenim projektom in popisom razpisanih del, pridobiti pisno soglasje naročnika</w:t>
      </w:r>
      <w:r w:rsidR="00BB7271" w:rsidRPr="00270944">
        <w:t>.</w:t>
      </w:r>
    </w:p>
    <w:p w14:paraId="09F05CFD" w14:textId="3BD0D783" w:rsidR="0047052C" w:rsidRPr="00270944" w:rsidRDefault="0047052C" w:rsidP="00142266">
      <w:pPr>
        <w:pStyle w:val="Odstavekseznama"/>
        <w:numPr>
          <w:ilvl w:val="0"/>
          <w:numId w:val="20"/>
        </w:numPr>
      </w:pPr>
      <w:r w:rsidRPr="00270944">
        <w:t>Izvajalec mora rezultate vseh opravljenih mikrobioloških preskušanj v Excelovi tabeli po e-mailu predati na elektronski naslov naročnika, v roku do 7 dni po opravljenem vzorčenju. Rezultate rednih kemijskih preskušanj izvajalec v Excelovi tabeli po e-mailu preda naročniku v roku 10 dni od odvzema vzorcev, rezultate občasnih kemijskih preskušanj pa v roku 25 dni od odvzema vzorca. Excelova tabela mora biti zasnovana v enotni obliki, z enotnim vrstnim redom preiskovanih parametrov kot ga zahteva naročnik.</w:t>
      </w:r>
    </w:p>
    <w:p w14:paraId="7A70CD3E" w14:textId="2F6EC6EE" w:rsidR="0047052C" w:rsidRPr="00270944" w:rsidRDefault="0047052C" w:rsidP="00142266">
      <w:pPr>
        <w:pStyle w:val="Odstavekseznama"/>
        <w:numPr>
          <w:ilvl w:val="0"/>
          <w:numId w:val="20"/>
        </w:numPr>
      </w:pPr>
      <w:r w:rsidRPr="00270944">
        <w:t>Ponudnik o rezultatih spremljanja pitne vode za parametre iz delov A, B in C Priloge 1 Uredbe o pitni vodi izdela za posamezna oskrbovalna območja tudi mesečna poročila v obliki tabel, ki jih bo naročnik objavljal na svoji spletni strani.</w:t>
      </w:r>
    </w:p>
    <w:p w14:paraId="5F50D562" w14:textId="063751BB" w:rsidR="0047052C" w:rsidRPr="00270944" w:rsidRDefault="0047052C" w:rsidP="00142266">
      <w:pPr>
        <w:pStyle w:val="Odstavekseznama"/>
        <w:numPr>
          <w:ilvl w:val="0"/>
          <w:numId w:val="20"/>
        </w:numPr>
      </w:pPr>
      <w:r w:rsidRPr="00270944">
        <w:t>Poročila o opravljenih preskušanjih morajo biti predana naročniku v elektronski obliki, podpisana z digitalnim podpisom istočasno z Excelovo tabelo</w:t>
      </w:r>
    </w:p>
    <w:p w14:paraId="3B16F6F4" w14:textId="267111DB" w:rsidR="0047052C" w:rsidRPr="00270944" w:rsidRDefault="0047052C" w:rsidP="00142266">
      <w:pPr>
        <w:pStyle w:val="Odstavekseznama"/>
        <w:numPr>
          <w:ilvl w:val="0"/>
          <w:numId w:val="20"/>
        </w:numPr>
      </w:pPr>
      <w:r w:rsidRPr="00270944">
        <w:t>V poročilu o opravljenem preskušanju mora izvajalec v zaključku poročila navesti, ali so rezultati opravljene laboratorijske preiskave skladni z zahtevami Uredbe o pitni vodi in podati oceno ali je vzorec zdravstveno ustrezen.</w:t>
      </w:r>
    </w:p>
    <w:p w14:paraId="7B0CCD1F" w14:textId="22DC993F" w:rsidR="0047052C" w:rsidRPr="00270944" w:rsidRDefault="0047052C" w:rsidP="00142266">
      <w:pPr>
        <w:pStyle w:val="Odstavekseznama"/>
        <w:numPr>
          <w:ilvl w:val="0"/>
          <w:numId w:val="20"/>
        </w:numPr>
      </w:pPr>
      <w:r w:rsidRPr="00270944">
        <w:t xml:space="preserve">Letna poročila o številu in rezultatih opravljenih preskušanj pitne vode po posameznih vodovodnih sistemih morajo biti predana naročniku v Excelovi tabeli v roku meseca dni po izteku leta. Izvajalec obdelane podatke o rezultatih opravljenih preskušanj za letno poročilo po posameznih vodovodnih sistemih oziroma oskrbovalnih območjih po predhodni potrditvi s strani naročnika do konca meseca februarja vnese v spletno aplikacijo www.npv.si (notranji nadzor pitne vode). </w:t>
      </w:r>
    </w:p>
    <w:p w14:paraId="12B369AC" w14:textId="6C954792" w:rsidR="0047052C" w:rsidRPr="00270944" w:rsidRDefault="0047052C" w:rsidP="0047052C">
      <w:pPr>
        <w:rPr>
          <w:b/>
          <w:bCs/>
        </w:rPr>
      </w:pPr>
      <w:r w:rsidRPr="00270944">
        <w:rPr>
          <w:b/>
          <w:bCs/>
        </w:rPr>
        <w:t xml:space="preserve">Izvajati dela skladno z zahtevami naročnika za izvajanje </w:t>
      </w:r>
      <w:r w:rsidR="00142266" w:rsidRPr="00270944">
        <w:rPr>
          <w:b/>
          <w:bCs/>
        </w:rPr>
        <w:t>Sklopa 1,</w:t>
      </w:r>
      <w:r w:rsidRPr="00270944">
        <w:rPr>
          <w:b/>
          <w:bCs/>
        </w:rPr>
        <w:t xml:space="preserve"> in sicer: </w:t>
      </w:r>
    </w:p>
    <w:p w14:paraId="2A41A0FF" w14:textId="0E642406" w:rsidR="0047052C" w:rsidRPr="00270944" w:rsidRDefault="0047052C" w:rsidP="00BB7271">
      <w:pPr>
        <w:pStyle w:val="Odstavekseznama"/>
        <w:numPr>
          <w:ilvl w:val="0"/>
          <w:numId w:val="20"/>
        </w:numPr>
      </w:pPr>
      <w:r w:rsidRPr="00270944">
        <w:t xml:space="preserve">Planirane vrste mikrobioloških in fizikalno kemijskih preskušanj izvajati po planu, ki ga pripravi naročnik. Natančen plan planiranih preskušanj (termin preskušanja, vrsta oz. paket preskušanj, točna lokacija mesta vzorčenja) skladno s </w:t>
      </w:r>
      <w:r w:rsidR="00BB7271" w:rsidRPr="00270944">
        <w:t>P</w:t>
      </w:r>
      <w:r w:rsidRPr="00270944">
        <w:t>rilogo 2 iz dokumentacije</w:t>
      </w:r>
      <w:r w:rsidR="00747684" w:rsidRPr="00270944">
        <w:t xml:space="preserve"> (zahteve naročnika – </w:t>
      </w:r>
      <w:r w:rsidR="00747684" w:rsidRPr="00270944">
        <w:lastRenderedPageBreak/>
        <w:t>monitoring pitne vode)</w:t>
      </w:r>
      <w:r w:rsidRPr="00270944">
        <w:t xml:space="preserve"> pripravi odgovorna oseba naročnika in ga v pisni obliki po e-mailu posreduje izvajalcu enkrat mesečno (predvidoma konec meseca za sledeči mesec).</w:t>
      </w:r>
    </w:p>
    <w:p w14:paraId="555C24FD" w14:textId="7C5455FE" w:rsidR="0047052C" w:rsidRPr="00270944" w:rsidRDefault="00BB7271" w:rsidP="00BB7271">
      <w:pPr>
        <w:pStyle w:val="Odstavekseznama"/>
        <w:numPr>
          <w:ilvl w:val="0"/>
          <w:numId w:val="20"/>
        </w:numPr>
      </w:pPr>
      <w:r w:rsidRPr="00270944">
        <w:t>V</w:t>
      </w:r>
      <w:r w:rsidR="0047052C" w:rsidRPr="00270944">
        <w:t xml:space="preserve"> primeru ugotovljenih neskladnih vzorcev izvajati kontrolna preskušanja po naročilu naročnika, v roku 24 ur od naročila.</w:t>
      </w:r>
    </w:p>
    <w:p w14:paraId="775C17A5" w14:textId="77777777" w:rsidR="00142266" w:rsidRPr="00270944" w:rsidRDefault="00142266" w:rsidP="00F1627E">
      <w:pPr>
        <w:pStyle w:val="Naslov2"/>
        <w:jc w:val="both"/>
      </w:pPr>
      <w:r w:rsidRPr="00270944">
        <w:t>člen</w:t>
      </w:r>
    </w:p>
    <w:p w14:paraId="57F93E38" w14:textId="12CEEF62" w:rsidR="00142266" w:rsidRPr="00270944" w:rsidRDefault="00142266" w:rsidP="00142266">
      <w:r w:rsidRPr="00270944">
        <w:t xml:space="preserve">Izvajalec mora ob ugotovitvi neskladnega mikrobiološkega vzorca pitne vode, ki je bil odvzet v vodovodnem omrežju (potrditev prisotnosti </w:t>
      </w:r>
      <w:proofErr w:type="spellStart"/>
      <w:r w:rsidRPr="00270944">
        <w:t>E.coli</w:t>
      </w:r>
      <w:proofErr w:type="spellEnd"/>
      <w:r w:rsidRPr="00270944">
        <w:t xml:space="preserve">, </w:t>
      </w:r>
      <w:proofErr w:type="spellStart"/>
      <w:r w:rsidRPr="00270944">
        <w:t>Enterokok</w:t>
      </w:r>
      <w:proofErr w:type="spellEnd"/>
      <w:r w:rsidRPr="00270944">
        <w:t xml:space="preserve">), takoj, ne glede na uro poziva v dnevu, kar velja za delavnike in dela proste dneve naročnika, telefonsko javiti naročniku na tel. št. </w:t>
      </w:r>
      <w:r w:rsidR="00AA0BA7" w:rsidRPr="000815A0">
        <w:rPr>
          <w:rFonts w:asciiTheme="minorHAnsi" w:hAnsiTheme="minorHAnsi" w:cstheme="minorBidi"/>
          <w:b/>
          <w:bCs/>
        </w:rPr>
        <w:t>03 42 318</w:t>
      </w:r>
      <w:r w:rsidR="00AA0BA7" w:rsidRPr="108EB76E">
        <w:rPr>
          <w:rFonts w:asciiTheme="minorHAnsi" w:hAnsiTheme="minorHAnsi" w:cstheme="minorBidi"/>
        </w:rPr>
        <w:t xml:space="preserve"> ali</w:t>
      </w:r>
      <w:r w:rsidR="00AA0BA7">
        <w:rPr>
          <w:rFonts w:asciiTheme="minorHAnsi" w:hAnsiTheme="minorHAnsi" w:cstheme="minorBidi"/>
        </w:rPr>
        <w:t xml:space="preserve"> </w:t>
      </w:r>
      <w:r w:rsidR="00AA0BA7" w:rsidRPr="000815A0">
        <w:rPr>
          <w:rFonts w:asciiTheme="minorHAnsi" w:hAnsiTheme="minorHAnsi" w:cstheme="minorBidi"/>
          <w:b/>
          <w:bCs/>
        </w:rPr>
        <w:t>031 289 253</w:t>
      </w:r>
      <w:r w:rsidR="00AA0BA7" w:rsidRPr="108EB76E">
        <w:rPr>
          <w:rFonts w:asciiTheme="minorHAnsi" w:hAnsiTheme="minorHAnsi" w:cstheme="minorBidi"/>
        </w:rPr>
        <w:t xml:space="preserve"> in po e-mailu na e-naslov: </w:t>
      </w:r>
      <w:hyperlink r:id="rId11">
        <w:r w:rsidR="00AA0BA7" w:rsidRPr="000815A0">
          <w:rPr>
            <w:rStyle w:val="Hiperpovezava"/>
            <w:rFonts w:asciiTheme="minorHAnsi" w:hAnsiTheme="minorHAnsi" w:cstheme="minorBidi"/>
            <w:b/>
            <w:bCs/>
          </w:rPr>
          <w:t>info@vo-ka-celje.si</w:t>
        </w:r>
      </w:hyperlink>
      <w:r w:rsidR="00AA0BA7" w:rsidRPr="095C4F73">
        <w:rPr>
          <w:rFonts w:asciiTheme="minorHAnsi" w:hAnsiTheme="minorHAnsi" w:cstheme="minorBidi"/>
        </w:rPr>
        <w:t>,</w:t>
      </w:r>
      <w:r w:rsidR="00AA0BA7" w:rsidRPr="34E311E6">
        <w:rPr>
          <w:rFonts w:asciiTheme="minorHAnsi" w:hAnsiTheme="minorHAnsi" w:cstheme="minorBidi"/>
        </w:rPr>
        <w:t xml:space="preserve"> </w:t>
      </w:r>
      <w:hyperlink r:id="rId12">
        <w:r w:rsidR="00AA0BA7" w:rsidRPr="000815A0">
          <w:rPr>
            <w:rStyle w:val="Hiperpovezava"/>
            <w:rFonts w:asciiTheme="minorHAnsi" w:hAnsiTheme="minorHAnsi" w:cstheme="minorBidi"/>
            <w:b/>
            <w:bCs/>
          </w:rPr>
          <w:t>simon.kac@vo-ka-celje.si</w:t>
        </w:r>
      </w:hyperlink>
      <w:r w:rsidR="00AA0BA7" w:rsidRPr="3E05DD26">
        <w:rPr>
          <w:rFonts w:asciiTheme="minorHAnsi" w:hAnsiTheme="minorHAnsi" w:cstheme="minorBidi"/>
        </w:rPr>
        <w:t xml:space="preserve"> in  </w:t>
      </w:r>
      <w:hyperlink r:id="rId13">
        <w:r w:rsidR="00AA0BA7" w:rsidRPr="000815A0">
          <w:rPr>
            <w:rStyle w:val="Hiperpovezava"/>
            <w:rFonts w:asciiTheme="minorHAnsi" w:hAnsiTheme="minorHAnsi" w:cstheme="minorBidi"/>
            <w:b/>
            <w:bCs/>
          </w:rPr>
          <w:t>matic.hribernik@vo-ka-celje.si</w:t>
        </w:r>
      </w:hyperlink>
      <w:r w:rsidR="00AA0BA7">
        <w:rPr>
          <w:rStyle w:val="Hiperpovezava"/>
          <w:rFonts w:asciiTheme="minorHAnsi" w:hAnsiTheme="minorHAnsi" w:cstheme="minorBidi"/>
          <w:b/>
          <w:bCs/>
        </w:rPr>
        <w:t>.</w:t>
      </w:r>
    </w:p>
    <w:p w14:paraId="712668DB" w14:textId="0CF11799" w:rsidR="00142266" w:rsidRPr="00270944" w:rsidRDefault="00142266" w:rsidP="00142266">
      <w:r w:rsidRPr="00270944">
        <w:t>Na izrecno zahtevo naročnika (npr. ob izrednih dogodkih, sumu na onesnaženje, večjih okvarah, idr.) mora izvajalec zagotoviti naročniku uradne rezultate mikrobioloških preskušanj</w:t>
      </w:r>
      <w:r w:rsidR="00BB7271" w:rsidRPr="00270944">
        <w:t xml:space="preserve"> </w:t>
      </w:r>
      <w:r w:rsidRPr="00270944">
        <w:t xml:space="preserve">(parametri </w:t>
      </w:r>
      <w:proofErr w:type="spellStart"/>
      <w:r w:rsidRPr="00270944">
        <w:t>E.coli</w:t>
      </w:r>
      <w:proofErr w:type="spellEnd"/>
      <w:r w:rsidRPr="00270944">
        <w:t>, koliformne bakterije) v roku 24 ur od sprejema vzorcev v laboratorij.</w:t>
      </w:r>
    </w:p>
    <w:p w14:paraId="0C7BAF8D" w14:textId="78ABC9E1" w:rsidR="00134926" w:rsidRPr="00270944" w:rsidRDefault="00142266" w:rsidP="00142266">
      <w:r w:rsidRPr="00270944">
        <w:t>Izvajalec se zavezuje, da bo zagotavljal ustrezno dežurstvo, tako da bo lahko v primeru izrednih razmer (nenadna onesnaženja) najkasneje dve uri po pozivu ne glede na uro poziva v dnevu, kar velja za delavnike in dela proste dneve, opravil odvzem vzorca in nato takoj pričel z najnujnejšimi preiskavami.</w:t>
      </w:r>
    </w:p>
    <w:p w14:paraId="66F036F1" w14:textId="6FE63DA7" w:rsidR="00142266" w:rsidRPr="00270944" w:rsidRDefault="002A0EC5" w:rsidP="00F1627E">
      <w:pPr>
        <w:pStyle w:val="Naslov2"/>
        <w:jc w:val="both"/>
      </w:pPr>
      <w:r w:rsidRPr="00270944">
        <w:t>člen</w:t>
      </w:r>
    </w:p>
    <w:p w14:paraId="4A147BA5" w14:textId="78E2E421" w:rsidR="002A0EC5" w:rsidRDefault="002A0EC5" w:rsidP="002A0EC5">
      <w:pPr>
        <w:rPr>
          <w:b/>
          <w:bCs/>
        </w:rPr>
      </w:pPr>
      <w:r w:rsidRPr="00270944">
        <w:rPr>
          <w:b/>
          <w:bCs/>
        </w:rPr>
        <w:t xml:space="preserve">Obveznosti izvajalca za Sklop 2 so (monitoring odpadne vode): </w:t>
      </w:r>
    </w:p>
    <w:p w14:paraId="30CAF726" w14:textId="22D48458" w:rsidR="00F32B92" w:rsidRPr="00390BD7" w:rsidRDefault="00F32B92" w:rsidP="00390BD7">
      <w:pPr>
        <w:pStyle w:val="Odstavekseznama"/>
        <w:numPr>
          <w:ilvl w:val="0"/>
          <w:numId w:val="40"/>
        </w:numPr>
        <w:rPr>
          <w:b/>
          <w:bCs/>
          <w:u w:val="single"/>
        </w:rPr>
      </w:pPr>
      <w:r w:rsidRPr="00390BD7">
        <w:rPr>
          <w:b/>
          <w:bCs/>
          <w:u w:val="single"/>
        </w:rPr>
        <w:t>Obseg del pod C:</w:t>
      </w:r>
    </w:p>
    <w:p w14:paraId="5DEC46F1" w14:textId="46C128AC" w:rsidR="007B235D" w:rsidRPr="007B235D" w:rsidRDefault="00E15249" w:rsidP="007B235D">
      <w:r>
        <w:t>Izvajalec monitoring</w:t>
      </w:r>
      <w:r w:rsidR="007B235D" w:rsidRPr="007B235D">
        <w:t xml:space="preserve"> izvaja na komunalnih čistilnih napravah </w:t>
      </w:r>
      <w:r w:rsidR="007B235D" w:rsidRPr="007B235D">
        <w:rPr>
          <w:b/>
          <w:bCs/>
        </w:rPr>
        <w:t>na dotoku in iztoku</w:t>
      </w:r>
      <w:r w:rsidR="007B235D" w:rsidRPr="007B235D">
        <w:t xml:space="preserve"> v naslednjem obsegu:  </w:t>
      </w:r>
    </w:p>
    <w:p w14:paraId="4C6A7AAB" w14:textId="77777777" w:rsidR="007B235D" w:rsidRPr="007B235D" w:rsidRDefault="007B235D" w:rsidP="007B235D">
      <w:pPr>
        <w:numPr>
          <w:ilvl w:val="0"/>
          <w:numId w:val="41"/>
        </w:numPr>
      </w:pPr>
      <w:r w:rsidRPr="007B235D">
        <w:t>Čistilna naprava Celje (85.000 PE) – 24 x letno 24 urni reprezentativni vzorec  </w:t>
      </w:r>
    </w:p>
    <w:p w14:paraId="2BF0DA46" w14:textId="77777777" w:rsidR="007B235D" w:rsidRPr="007B235D" w:rsidRDefault="007B235D" w:rsidP="007B235D">
      <w:pPr>
        <w:numPr>
          <w:ilvl w:val="0"/>
          <w:numId w:val="42"/>
        </w:numPr>
      </w:pPr>
      <w:r w:rsidRPr="007B235D">
        <w:t>Čistilna naprava Škofja vas (4.000 PE) – 12 x letno 24-urni reprezentativni vzorec  </w:t>
      </w:r>
    </w:p>
    <w:p w14:paraId="51F27556" w14:textId="77777777" w:rsidR="007B235D" w:rsidRPr="007B235D" w:rsidRDefault="007B235D" w:rsidP="007B235D">
      <w:pPr>
        <w:numPr>
          <w:ilvl w:val="0"/>
          <w:numId w:val="43"/>
        </w:numPr>
      </w:pPr>
      <w:r w:rsidRPr="007B235D">
        <w:t>Čistilna naprava Dobrna (4.000 PE) – 12 x letno 24-urni reprezentativni vzorec  </w:t>
      </w:r>
    </w:p>
    <w:p w14:paraId="5D8C5023" w14:textId="77777777" w:rsidR="007B235D" w:rsidRPr="007B235D" w:rsidRDefault="007B235D" w:rsidP="007B235D">
      <w:pPr>
        <w:numPr>
          <w:ilvl w:val="0"/>
          <w:numId w:val="44"/>
        </w:numPr>
      </w:pPr>
      <w:r w:rsidRPr="007B235D">
        <w:t>Čistilna naprava Nova cerkev (600 PE) – 12 x letno 6-urni reprezentativni vzorec  </w:t>
      </w:r>
    </w:p>
    <w:p w14:paraId="5DBB7C03" w14:textId="794DC3A6" w:rsidR="007B235D" w:rsidRPr="007B235D" w:rsidRDefault="007B235D" w:rsidP="007B235D">
      <w:pPr>
        <w:numPr>
          <w:ilvl w:val="0"/>
          <w:numId w:val="45"/>
        </w:numPr>
      </w:pPr>
      <w:r w:rsidRPr="007B235D">
        <w:t>Čistilna naprava Frankolovo (800 PE) – 12 x letno 6 – urni reprezentativni vzorec  </w:t>
      </w:r>
    </w:p>
    <w:p w14:paraId="7C915B06" w14:textId="5BB11FF5" w:rsidR="007B235D" w:rsidRPr="007B235D" w:rsidRDefault="007B235D" w:rsidP="007B235D">
      <w:r w:rsidRPr="007B235D">
        <w:t>Monitoring zajema prevoz na lokacijo, meritev količine odpadne vode med vzorčenjem, merjenje temperature in pH-vrednosti odpadne vode med vzorčenjem, vzorčenje in odvzem vzorca na dotoku in na iztoku, laboratorijske analize dotoka in iztoka, delna poročila o posameznih monitoringih in letno poročilo v skladu s Pravilnikom</w:t>
      </w:r>
      <w:r w:rsidR="00A52D3E">
        <w:t xml:space="preserve"> </w:t>
      </w:r>
      <w:r w:rsidR="00384DAD">
        <w:t>o prvih meritvah in obratovalnem monitoringu (Uradni list RS, št. 94/14 s spremembami; v nadaljevanju Pravilnik)</w:t>
      </w:r>
      <w:r w:rsidRPr="007B235D">
        <w:t>. Meritve pretoka se na ČN Dobrna in na ČN Škofja vas zaradi točnosti podatkov izvajajo na tlačnem vodu.  </w:t>
      </w:r>
    </w:p>
    <w:p w14:paraId="3E480D5A" w14:textId="318B9625" w:rsidR="007B235D" w:rsidRDefault="007B235D" w:rsidP="00270944">
      <w:r w:rsidRPr="007B235D">
        <w:t>Izvajalec monitoringa od odvzetih vzorcev pri vsakokratnem monitoringu naročniku pusti 1 l vzorca dotoka in 1 l vzorca iztoka. Embalažo priskrbi izvajalec. Vzorce se pusti na tisti čistilni napravi, kjer so bili odvzeti in jih ni potrebno dostavljati na ČN Celje. </w:t>
      </w:r>
    </w:p>
    <w:p w14:paraId="09E75529" w14:textId="77777777" w:rsidR="007B235D" w:rsidRDefault="00270944" w:rsidP="00270944">
      <w:r w:rsidRPr="00270944">
        <w:lastRenderedPageBreak/>
        <w:t xml:space="preserve">Na posameznih komunalnih čistilnih napravah je potrebno </w:t>
      </w:r>
      <w:r w:rsidRPr="00270944">
        <w:rPr>
          <w:b/>
          <w:bCs/>
        </w:rPr>
        <w:t>v enakomernih časovnih presledkih v koledarskem letu</w:t>
      </w:r>
      <w:r w:rsidRPr="00270944">
        <w:t xml:space="preserve"> na reprezentativnem vzorcu dotoka in iztoka izvesti naslednje laboratorijske analize:  </w:t>
      </w:r>
    </w:p>
    <w:p w14:paraId="7AFEC358" w14:textId="1CAAD17E" w:rsidR="00142266" w:rsidRDefault="00830478" w:rsidP="00142266">
      <w:pPr>
        <w:pStyle w:val="Odstavekseznama"/>
        <w:numPr>
          <w:ilvl w:val="0"/>
          <w:numId w:val="26"/>
        </w:numPr>
      </w:pPr>
      <w:r>
        <w:t>Temperatura</w:t>
      </w:r>
      <w:r w:rsidR="00142266" w:rsidRPr="00270944">
        <w:t xml:space="preserve"> </w:t>
      </w:r>
    </w:p>
    <w:p w14:paraId="1F185A3E" w14:textId="455F2759" w:rsidR="00830478" w:rsidRPr="00270944" w:rsidRDefault="00830478" w:rsidP="00142266">
      <w:pPr>
        <w:pStyle w:val="Odstavekseznama"/>
        <w:numPr>
          <w:ilvl w:val="0"/>
          <w:numId w:val="26"/>
        </w:numPr>
      </w:pPr>
      <w:r>
        <w:t>pH</w:t>
      </w:r>
    </w:p>
    <w:p w14:paraId="1A98F7BD" w14:textId="3B9561D8" w:rsidR="00142266" w:rsidRPr="00270944" w:rsidRDefault="00142266" w:rsidP="00142266">
      <w:pPr>
        <w:pStyle w:val="Odstavekseznama"/>
        <w:numPr>
          <w:ilvl w:val="0"/>
          <w:numId w:val="26"/>
        </w:numPr>
      </w:pPr>
      <w:r w:rsidRPr="00270944">
        <w:t>Neraztopljene snovi</w:t>
      </w:r>
    </w:p>
    <w:p w14:paraId="7964CF5E" w14:textId="2A544422" w:rsidR="00142266" w:rsidRPr="00270944" w:rsidRDefault="00142266" w:rsidP="00142266">
      <w:pPr>
        <w:pStyle w:val="Odstavekseznama"/>
        <w:numPr>
          <w:ilvl w:val="0"/>
          <w:numId w:val="26"/>
        </w:numPr>
      </w:pPr>
      <w:proofErr w:type="spellStart"/>
      <w:r w:rsidRPr="00270944">
        <w:t>Usedljive</w:t>
      </w:r>
      <w:proofErr w:type="spellEnd"/>
      <w:r w:rsidRPr="00270944">
        <w:t xml:space="preserve"> snovi</w:t>
      </w:r>
    </w:p>
    <w:p w14:paraId="2B7454D1" w14:textId="32BAEA04" w:rsidR="00142266" w:rsidRPr="00270944" w:rsidRDefault="00142266" w:rsidP="00142266">
      <w:pPr>
        <w:pStyle w:val="Odstavekseznama"/>
        <w:numPr>
          <w:ilvl w:val="0"/>
          <w:numId w:val="26"/>
        </w:numPr>
      </w:pPr>
      <w:r w:rsidRPr="00270944">
        <w:t>KPK</w:t>
      </w:r>
    </w:p>
    <w:p w14:paraId="28E69F95" w14:textId="677436CE" w:rsidR="00142266" w:rsidRPr="00270944" w:rsidRDefault="00142266" w:rsidP="00142266">
      <w:pPr>
        <w:pStyle w:val="Odstavekseznama"/>
        <w:numPr>
          <w:ilvl w:val="0"/>
          <w:numId w:val="26"/>
        </w:numPr>
      </w:pPr>
      <w:r w:rsidRPr="00270944">
        <w:t>BPK</w:t>
      </w:r>
      <w:r w:rsidRPr="00622E45">
        <w:rPr>
          <w:vertAlign w:val="subscript"/>
        </w:rPr>
        <w:t>5</w:t>
      </w:r>
    </w:p>
    <w:p w14:paraId="3284DFCF" w14:textId="4E5938C5" w:rsidR="00142266" w:rsidRPr="00270944" w:rsidRDefault="00142266" w:rsidP="00142266">
      <w:pPr>
        <w:pStyle w:val="Odstavekseznama"/>
        <w:numPr>
          <w:ilvl w:val="0"/>
          <w:numId w:val="26"/>
        </w:numPr>
      </w:pPr>
      <w:r w:rsidRPr="00270944">
        <w:t>Celotni fosfor</w:t>
      </w:r>
    </w:p>
    <w:p w14:paraId="2E8AE962" w14:textId="0E13ABC3" w:rsidR="00142266" w:rsidRPr="00270944" w:rsidRDefault="00142266" w:rsidP="00142266">
      <w:pPr>
        <w:pStyle w:val="Odstavekseznama"/>
        <w:numPr>
          <w:ilvl w:val="0"/>
          <w:numId w:val="26"/>
        </w:numPr>
      </w:pPr>
      <w:r w:rsidRPr="00270944">
        <w:t>Celotni dušik</w:t>
      </w:r>
    </w:p>
    <w:p w14:paraId="22281EA2" w14:textId="5F1A96FF" w:rsidR="00142266" w:rsidRPr="00270944" w:rsidRDefault="00142266" w:rsidP="00142266">
      <w:pPr>
        <w:pStyle w:val="Odstavekseznama"/>
        <w:numPr>
          <w:ilvl w:val="0"/>
          <w:numId w:val="26"/>
        </w:numPr>
      </w:pPr>
      <w:r w:rsidRPr="00270944">
        <w:t>Nitratni dušik</w:t>
      </w:r>
    </w:p>
    <w:p w14:paraId="782BF202" w14:textId="733781F4" w:rsidR="00142266" w:rsidRPr="00270944" w:rsidRDefault="00142266" w:rsidP="00142266">
      <w:pPr>
        <w:pStyle w:val="Odstavekseznama"/>
        <w:numPr>
          <w:ilvl w:val="0"/>
          <w:numId w:val="26"/>
        </w:numPr>
      </w:pPr>
      <w:r w:rsidRPr="00270944">
        <w:t>Nitritni dušik</w:t>
      </w:r>
    </w:p>
    <w:p w14:paraId="48F029AB" w14:textId="753C1463" w:rsidR="00142266" w:rsidRPr="00270944" w:rsidRDefault="00142266" w:rsidP="00142266">
      <w:pPr>
        <w:pStyle w:val="Odstavekseznama"/>
        <w:numPr>
          <w:ilvl w:val="0"/>
          <w:numId w:val="26"/>
        </w:numPr>
      </w:pPr>
      <w:r w:rsidRPr="00270944">
        <w:t>Amonijev dušik</w:t>
      </w:r>
    </w:p>
    <w:p w14:paraId="407B512C" w14:textId="7B1C0642" w:rsidR="00142266" w:rsidRPr="00270944" w:rsidRDefault="00142266" w:rsidP="00142266">
      <w:pPr>
        <w:pStyle w:val="Odstavekseznama"/>
        <w:numPr>
          <w:ilvl w:val="0"/>
          <w:numId w:val="26"/>
        </w:numPr>
      </w:pPr>
      <w:r w:rsidRPr="00270944">
        <w:t xml:space="preserve">Dušik po </w:t>
      </w:r>
      <w:proofErr w:type="spellStart"/>
      <w:r w:rsidRPr="00270944">
        <w:t>Kjeldahlu</w:t>
      </w:r>
      <w:proofErr w:type="spellEnd"/>
    </w:p>
    <w:p w14:paraId="52497D3F" w14:textId="05811EA9" w:rsidR="00F810F5" w:rsidRDefault="00F810F5" w:rsidP="00142266">
      <w:r>
        <w:rPr>
          <w:b/>
          <w:bCs/>
        </w:rPr>
        <w:t>Izvajalec bo</w:t>
      </w:r>
      <w:r w:rsidRPr="00F810F5">
        <w:rPr>
          <w:b/>
          <w:bCs/>
        </w:rPr>
        <w:t xml:space="preserve"> rezultat</w:t>
      </w:r>
      <w:r>
        <w:rPr>
          <w:b/>
          <w:bCs/>
        </w:rPr>
        <w:t>e</w:t>
      </w:r>
      <w:r w:rsidRPr="00F810F5">
        <w:rPr>
          <w:b/>
          <w:bCs/>
        </w:rPr>
        <w:t xml:space="preserve"> analiz prikaza</w:t>
      </w:r>
      <w:r>
        <w:rPr>
          <w:b/>
          <w:bCs/>
        </w:rPr>
        <w:t>l</w:t>
      </w:r>
      <w:r w:rsidRPr="00F810F5">
        <w:rPr>
          <w:b/>
          <w:bCs/>
        </w:rPr>
        <w:t xml:space="preserve"> z dejanskimi vrednost</w:t>
      </w:r>
      <w:r w:rsidR="00B07263">
        <w:rPr>
          <w:b/>
          <w:bCs/>
        </w:rPr>
        <w:t>m</w:t>
      </w:r>
      <w:r w:rsidRPr="00F810F5">
        <w:rPr>
          <w:b/>
          <w:bCs/>
        </w:rPr>
        <w:t>i in ne kot ocen</w:t>
      </w:r>
      <w:r w:rsidR="00B07263">
        <w:rPr>
          <w:b/>
          <w:bCs/>
        </w:rPr>
        <w:t>e</w:t>
      </w:r>
      <w:r w:rsidRPr="00F810F5">
        <w:rPr>
          <w:b/>
          <w:bCs/>
        </w:rPr>
        <w:t xml:space="preserve"> (</w:t>
      </w:r>
      <w:r w:rsidR="00C21A8D">
        <w:rPr>
          <w:b/>
          <w:bCs/>
        </w:rPr>
        <w:t>&lt;</w:t>
      </w:r>
      <w:r w:rsidRPr="00F810F5">
        <w:rPr>
          <w:b/>
          <w:bCs/>
        </w:rPr>
        <w:t xml:space="preserve"> od določene vrednosti).</w:t>
      </w:r>
      <w:r w:rsidRPr="00F810F5">
        <w:t> </w:t>
      </w:r>
    </w:p>
    <w:p w14:paraId="3A3BA124" w14:textId="06B0050B" w:rsidR="004108BD" w:rsidRDefault="00AE55A9" w:rsidP="00142266">
      <w:r w:rsidRPr="00AE55A9">
        <w:t xml:space="preserve">Za ČN Celje, ČN Škofja vas in ČN Dobrna se ob vsakem rednem obratovalnem monitoringu izvede tudi analiza </w:t>
      </w:r>
      <w:proofErr w:type="spellStart"/>
      <w:r w:rsidRPr="00AE55A9">
        <w:t>težkohlapnih</w:t>
      </w:r>
      <w:proofErr w:type="spellEnd"/>
      <w:r w:rsidRPr="00AE55A9">
        <w:t xml:space="preserve"> </w:t>
      </w:r>
      <w:proofErr w:type="spellStart"/>
      <w:r w:rsidRPr="00AE55A9">
        <w:t>lipofilnih</w:t>
      </w:r>
      <w:proofErr w:type="spellEnd"/>
      <w:r w:rsidRPr="00AE55A9">
        <w:t xml:space="preserve"> snovi </w:t>
      </w:r>
      <w:r w:rsidRPr="00AE55A9">
        <w:rPr>
          <w:b/>
          <w:bCs/>
        </w:rPr>
        <w:t>na dotoku in na iztoku</w:t>
      </w:r>
      <w:r w:rsidRPr="00AE55A9">
        <w:t xml:space="preserve"> iz čistilne naprave.  </w:t>
      </w:r>
    </w:p>
    <w:p w14:paraId="4046595E" w14:textId="01CBB6A2" w:rsidR="00C13458" w:rsidRDefault="00C13458" w:rsidP="00142266">
      <w:r w:rsidRPr="00C13458">
        <w:t xml:space="preserve">Dvakrat letno </w:t>
      </w:r>
      <w:r>
        <w:t>izvajalec po</w:t>
      </w:r>
      <w:r w:rsidRPr="00C13458">
        <w:t xml:space="preserve"> predhodnem dogovoru z naročnikom na Čistilni napravi Celje ob rednem obratovalnem monitoringu izvede razširjen</w:t>
      </w:r>
      <w:r>
        <w:t>o</w:t>
      </w:r>
      <w:r w:rsidRPr="00C13458">
        <w:t xml:space="preserve"> analiz</w:t>
      </w:r>
      <w:r>
        <w:t>o</w:t>
      </w:r>
      <w:r w:rsidRPr="00C13458">
        <w:t xml:space="preserve"> vseh parametrov, navedenih v obrazcu »Razširjena analiza« na dotoku in iztoku iz čistilne naprave. Ena razširjena analiza pomeni izvedbo vzorčenja, odvzem vzorca in laboratorijske analize reprezentativnega vzorca </w:t>
      </w:r>
      <w:r w:rsidRPr="00C13458">
        <w:rPr>
          <w:b/>
          <w:bCs/>
        </w:rPr>
        <w:t>na dotoku in na iztoku</w:t>
      </w:r>
      <w:r w:rsidRPr="00C13458">
        <w:t xml:space="preserve"> iz čistilne naprave Celje ter izdelavo poročila. O razširjeni analizi se izdela ločeno poročilo. Poročilo o razširjeni analizi je potrebno naročniku dostaviti v pisni in v elektronski obliki v roku 21 dni po opravljenem vzorčenju.  </w:t>
      </w:r>
    </w:p>
    <w:p w14:paraId="720E71FB" w14:textId="66DE5996" w:rsidR="00F32B92" w:rsidRDefault="00484789" w:rsidP="00142266">
      <w:r>
        <w:t>Č</w:t>
      </w:r>
      <w:r w:rsidRPr="00484789">
        <w:t>e se pri naročniku pokaže potreba po vzorčenju in izvedbi analiz odpadne vode onesnaževalcev (direktni zavezanci), lahko</w:t>
      </w:r>
      <w:r>
        <w:t xml:space="preserve"> pri izvajalcu</w:t>
      </w:r>
      <w:r w:rsidRPr="00484789">
        <w:t xml:space="preserve"> naroči izvedbo vsaj 6 – urnega vzorčenja odpadne vode in izvedbo analiz glede na specifičnost onesnaževalca. Storitev se obračuna po dejansko opravljenem obsegu del in predloženem ceniku (</w:t>
      </w:r>
      <w:r w:rsidR="00AD3AE4">
        <w:t xml:space="preserve">cene </w:t>
      </w:r>
      <w:r w:rsidRPr="00484789">
        <w:t xml:space="preserve">analiz </w:t>
      </w:r>
      <w:r w:rsidR="00F32B92">
        <w:t xml:space="preserve">so </w:t>
      </w:r>
      <w:r w:rsidRPr="00484789">
        <w:t>enake, kot so navedene v razširjenih analizah). </w:t>
      </w:r>
    </w:p>
    <w:p w14:paraId="7E489E72" w14:textId="4B449C72" w:rsidR="00F32B92" w:rsidRPr="00390BD7" w:rsidRDefault="00F32B92" w:rsidP="00390BD7">
      <w:pPr>
        <w:pStyle w:val="Odstavekseznama"/>
        <w:numPr>
          <w:ilvl w:val="0"/>
          <w:numId w:val="40"/>
        </w:numPr>
        <w:rPr>
          <w:b/>
          <w:bCs/>
          <w:u w:val="single"/>
        </w:rPr>
      </w:pPr>
      <w:r w:rsidRPr="00390BD7">
        <w:rPr>
          <w:b/>
          <w:bCs/>
          <w:u w:val="single"/>
        </w:rPr>
        <w:t>Obseg d</w:t>
      </w:r>
      <w:r w:rsidR="00357D03">
        <w:rPr>
          <w:b/>
          <w:bCs/>
          <w:u w:val="single"/>
        </w:rPr>
        <w:t>e</w:t>
      </w:r>
      <w:r w:rsidRPr="00390BD7">
        <w:rPr>
          <w:b/>
          <w:bCs/>
          <w:u w:val="single"/>
        </w:rPr>
        <w:t>l pod D:</w:t>
      </w:r>
    </w:p>
    <w:p w14:paraId="6586DFC6" w14:textId="780610ED" w:rsidR="00E15249" w:rsidRDefault="00E15249" w:rsidP="00142266">
      <w:r>
        <w:t xml:space="preserve">Izvajalec monitoring izvaja na </w:t>
      </w:r>
      <w:r w:rsidR="00510B68" w:rsidRPr="00510B68">
        <w:rPr>
          <w:b/>
          <w:bCs/>
        </w:rPr>
        <w:t>skupnem iztoku</w:t>
      </w:r>
      <w:r w:rsidR="00510B68" w:rsidRPr="00510B68">
        <w:t xml:space="preserve"> odpadne vode iz RČN Vodarne Frankolovo (naprava za pripravo pitne vode) – 4x letno 24-urni reprezentativni vzorec. </w:t>
      </w:r>
    </w:p>
    <w:p w14:paraId="67587487" w14:textId="617AFC3C" w:rsidR="00046F4D" w:rsidRPr="00E15249" w:rsidRDefault="00046F4D" w:rsidP="00142266">
      <w:r w:rsidRPr="00046F4D">
        <w:t>Monitoring zajema prevoz na lokacijo, meritev pretoka, vzorčenje in odvzem vzorca, laboratorijske analize, delna poročila in letno poročilo. Delno poročilo o obratovalnem monitoringu je potrebno v roku 14 dni po opravljenem vzorčenju dostaviti naročniku v pisni in v elektronski obliki. </w:t>
      </w:r>
    </w:p>
    <w:p w14:paraId="37D4CB51" w14:textId="7FEE13A7" w:rsidR="00142266" w:rsidRPr="00270944" w:rsidRDefault="00BD4FED" w:rsidP="00BD4FED">
      <w:r w:rsidRPr="00BD4FED">
        <w:t>Laboratorijske analize na skupnem iztoku odpadne vode iz RČN Vodarne Frankolovo obsegajo: </w:t>
      </w:r>
    </w:p>
    <w:p w14:paraId="7988C69A" w14:textId="59012F12" w:rsidR="00142266" w:rsidRDefault="00BD4FED" w:rsidP="00142266">
      <w:pPr>
        <w:pStyle w:val="Odstavekseznama"/>
        <w:numPr>
          <w:ilvl w:val="0"/>
          <w:numId w:val="28"/>
        </w:numPr>
      </w:pPr>
      <w:r>
        <w:t>Temperatura</w:t>
      </w:r>
    </w:p>
    <w:p w14:paraId="144939F6" w14:textId="5BD938DD" w:rsidR="00BD4FED" w:rsidRPr="00270944" w:rsidRDefault="00BD4FED" w:rsidP="00142266">
      <w:pPr>
        <w:pStyle w:val="Odstavekseznama"/>
        <w:numPr>
          <w:ilvl w:val="0"/>
          <w:numId w:val="28"/>
        </w:numPr>
      </w:pPr>
      <w:r>
        <w:t>pH</w:t>
      </w:r>
    </w:p>
    <w:p w14:paraId="0F37FC88" w14:textId="5CCA0F7C" w:rsidR="00142266" w:rsidRPr="00270944" w:rsidRDefault="00142266" w:rsidP="00142266">
      <w:pPr>
        <w:pStyle w:val="Odstavekseznama"/>
        <w:numPr>
          <w:ilvl w:val="0"/>
          <w:numId w:val="28"/>
        </w:numPr>
      </w:pPr>
      <w:r w:rsidRPr="00270944">
        <w:t>neraztopljene snovi</w:t>
      </w:r>
    </w:p>
    <w:p w14:paraId="71DFA72C" w14:textId="5AC2FAD2" w:rsidR="00142266" w:rsidRPr="00270944" w:rsidRDefault="00142266" w:rsidP="00142266">
      <w:pPr>
        <w:pStyle w:val="Odstavekseznama"/>
        <w:numPr>
          <w:ilvl w:val="0"/>
          <w:numId w:val="28"/>
        </w:numPr>
      </w:pPr>
      <w:proofErr w:type="spellStart"/>
      <w:r w:rsidRPr="00270944">
        <w:t>usedljive</w:t>
      </w:r>
      <w:proofErr w:type="spellEnd"/>
      <w:r w:rsidRPr="00270944">
        <w:t xml:space="preserve"> snovi</w:t>
      </w:r>
    </w:p>
    <w:p w14:paraId="2C1D44E9" w14:textId="4E8EE327" w:rsidR="00142266" w:rsidRPr="00270944" w:rsidRDefault="00142266" w:rsidP="00142266">
      <w:pPr>
        <w:pStyle w:val="Odstavekseznama"/>
        <w:numPr>
          <w:ilvl w:val="0"/>
          <w:numId w:val="28"/>
        </w:numPr>
      </w:pPr>
      <w:r w:rsidRPr="00270944">
        <w:lastRenderedPageBreak/>
        <w:t>strupenost za vodne bolhe</w:t>
      </w:r>
    </w:p>
    <w:p w14:paraId="79E97748" w14:textId="4232EA91" w:rsidR="00142266" w:rsidRPr="00270944" w:rsidRDefault="00142266" w:rsidP="00142266">
      <w:pPr>
        <w:pStyle w:val="Odstavekseznama"/>
        <w:numPr>
          <w:ilvl w:val="0"/>
          <w:numId w:val="28"/>
        </w:numPr>
      </w:pPr>
      <w:r w:rsidRPr="00270944">
        <w:t>aluminij</w:t>
      </w:r>
    </w:p>
    <w:p w14:paraId="0C9200CB" w14:textId="417ABF92" w:rsidR="00142266" w:rsidRPr="00270944" w:rsidRDefault="00142266" w:rsidP="00142266">
      <w:pPr>
        <w:pStyle w:val="Odstavekseznama"/>
        <w:numPr>
          <w:ilvl w:val="0"/>
          <w:numId w:val="28"/>
        </w:numPr>
      </w:pPr>
      <w:r w:rsidRPr="00270944">
        <w:t>železo</w:t>
      </w:r>
    </w:p>
    <w:p w14:paraId="58351422" w14:textId="27D691E5" w:rsidR="00142266" w:rsidRPr="00270944" w:rsidRDefault="00142266" w:rsidP="00142266">
      <w:pPr>
        <w:pStyle w:val="Odstavekseznama"/>
        <w:numPr>
          <w:ilvl w:val="0"/>
          <w:numId w:val="28"/>
        </w:numPr>
      </w:pPr>
      <w:r w:rsidRPr="00270944">
        <w:t>klor – prosti</w:t>
      </w:r>
    </w:p>
    <w:p w14:paraId="07523286" w14:textId="588DD9CE" w:rsidR="00142266" w:rsidRPr="00270944" w:rsidRDefault="00142266" w:rsidP="00142266">
      <w:pPr>
        <w:pStyle w:val="Odstavekseznama"/>
        <w:numPr>
          <w:ilvl w:val="0"/>
          <w:numId w:val="28"/>
        </w:numPr>
      </w:pPr>
      <w:r w:rsidRPr="00270944">
        <w:t>KPK</w:t>
      </w:r>
    </w:p>
    <w:p w14:paraId="7768EDCE" w14:textId="2073E5EF" w:rsidR="00142266" w:rsidRPr="00270944" w:rsidRDefault="00142266" w:rsidP="00142266">
      <w:pPr>
        <w:pStyle w:val="Odstavekseznama"/>
        <w:numPr>
          <w:ilvl w:val="0"/>
          <w:numId w:val="28"/>
        </w:numPr>
      </w:pPr>
      <w:r w:rsidRPr="00270944">
        <w:t>BPK</w:t>
      </w:r>
      <w:r w:rsidRPr="00394DE7">
        <w:rPr>
          <w:vertAlign w:val="subscript"/>
        </w:rPr>
        <w:t>5</w:t>
      </w:r>
    </w:p>
    <w:p w14:paraId="0F7801B5" w14:textId="226F16D5" w:rsidR="00142266" w:rsidRPr="00270944" w:rsidRDefault="00142266" w:rsidP="00142266">
      <w:pPr>
        <w:pStyle w:val="Odstavekseznama"/>
        <w:numPr>
          <w:ilvl w:val="0"/>
          <w:numId w:val="28"/>
        </w:numPr>
      </w:pPr>
      <w:proofErr w:type="spellStart"/>
      <w:r w:rsidRPr="00270944">
        <w:t>A</w:t>
      </w:r>
      <w:r w:rsidR="00423AD3">
        <w:t>d</w:t>
      </w:r>
      <w:r w:rsidRPr="00270944">
        <w:t>sorbljivi</w:t>
      </w:r>
      <w:proofErr w:type="spellEnd"/>
      <w:r w:rsidRPr="00270944">
        <w:t xml:space="preserve"> organski halogeni (AOX)</w:t>
      </w:r>
    </w:p>
    <w:p w14:paraId="09E638A0" w14:textId="2C88B571" w:rsidR="00142266" w:rsidRDefault="00142266" w:rsidP="00142266">
      <w:pPr>
        <w:pStyle w:val="Odstavekseznama"/>
        <w:numPr>
          <w:ilvl w:val="0"/>
          <w:numId w:val="28"/>
        </w:numPr>
      </w:pPr>
      <w:r w:rsidRPr="00270944">
        <w:t xml:space="preserve">Vsota anionskih in </w:t>
      </w:r>
      <w:proofErr w:type="spellStart"/>
      <w:r w:rsidRPr="00270944">
        <w:t>neionskih</w:t>
      </w:r>
      <w:proofErr w:type="spellEnd"/>
      <w:r w:rsidRPr="00270944">
        <w:t xml:space="preserve"> </w:t>
      </w:r>
      <w:proofErr w:type="spellStart"/>
      <w:r w:rsidRPr="00270944">
        <w:t>tenzidov</w:t>
      </w:r>
      <w:proofErr w:type="spellEnd"/>
    </w:p>
    <w:p w14:paraId="435A4047" w14:textId="250B9FC4" w:rsidR="00B628FA" w:rsidRPr="00270944" w:rsidRDefault="00B628FA" w:rsidP="00B628FA">
      <w:r w:rsidRPr="00B628FA">
        <w:rPr>
          <w:b/>
          <w:bCs/>
        </w:rPr>
        <w:t>Izvajalec bo rezultate analiz prikazal z dejanskimi vrednost</w:t>
      </w:r>
      <w:r w:rsidR="00B07263">
        <w:rPr>
          <w:b/>
          <w:bCs/>
        </w:rPr>
        <w:t>m</w:t>
      </w:r>
      <w:r w:rsidRPr="00B628FA">
        <w:rPr>
          <w:b/>
          <w:bCs/>
        </w:rPr>
        <w:t>i in ne kot oce</w:t>
      </w:r>
      <w:r w:rsidR="00B07263">
        <w:rPr>
          <w:b/>
          <w:bCs/>
        </w:rPr>
        <w:t>ne</w:t>
      </w:r>
      <w:r w:rsidRPr="00B628FA">
        <w:rPr>
          <w:b/>
          <w:bCs/>
        </w:rPr>
        <w:t xml:space="preserve"> (&lt; od določene vrednosti).</w:t>
      </w:r>
    </w:p>
    <w:p w14:paraId="6EFF4DF3" w14:textId="5319CE6B" w:rsidR="00142266" w:rsidRPr="00270944" w:rsidRDefault="00142266" w:rsidP="00F1627E">
      <w:pPr>
        <w:pStyle w:val="Naslov2"/>
        <w:jc w:val="both"/>
      </w:pPr>
      <w:r w:rsidRPr="00270944">
        <w:t>člen</w:t>
      </w:r>
    </w:p>
    <w:p w14:paraId="2B49D243" w14:textId="0CE089D9" w:rsidR="00C31DB1" w:rsidRPr="00C31DB1" w:rsidRDefault="00C31DB1" w:rsidP="00C31DB1">
      <w:r w:rsidRPr="00C31DB1">
        <w:t>Izvajalec je dolžan naročnika obvestiti o pričetku jemanja vzorca.  Na ČN Škofja vas, ČN Dobrna, ČN Nova cerkev in ČN Frankolovo ni stalnih delovnih mest. Objekti so pod alarmom in mora naročnik odkleniti objekte. Izvajalec naj upošteva, da naj se vzorčenje izvaja ob sušnem pretoku. </w:t>
      </w:r>
    </w:p>
    <w:p w14:paraId="0264D616" w14:textId="59872AF2" w:rsidR="00C31DB1" w:rsidRPr="00C31DB1" w:rsidRDefault="00C31DB1" w:rsidP="00C31DB1">
      <w:r w:rsidRPr="00C31DB1">
        <w:rPr>
          <w:b/>
          <w:bCs/>
        </w:rPr>
        <w:t>Pri dvomljivih in nelogičnih rezultatih ter pri nepopolnih analizah se morajo analize ponoviti.</w:t>
      </w:r>
      <w:r w:rsidRPr="00C31DB1">
        <w:t> </w:t>
      </w:r>
    </w:p>
    <w:p w14:paraId="4D34934B" w14:textId="1C98C99A" w:rsidR="00C31DB1" w:rsidRPr="00C31DB1" w:rsidRDefault="00C31DB1" w:rsidP="00C31DB1">
      <w:r w:rsidRPr="00C31DB1">
        <w:t>Naročnik smatra za dvomljiv rezultat tisti, pri katerem so vrednosti dotoka in pretoka nenormalno nizke glede na povprečne vrednosti preteklih let za posamezno ČN, kjer izračun PE na osnovi predložene analize bistveno odstopa od dejanske velikosti posamezne ČN ter kadar so vrednosti na iztoku enake ali višje od vrednosti na dotoku. </w:t>
      </w:r>
    </w:p>
    <w:p w14:paraId="22B55BE8" w14:textId="19446E8F" w:rsidR="00C31DB1" w:rsidRPr="00C31DB1" w:rsidRDefault="00C31DB1" w:rsidP="00C31DB1">
      <w:r w:rsidRPr="00C31DB1">
        <w:t>V primeru, da kateri od parametrov izvedenega monitoringa bistveno odstopa od pričakovanega, izvajalec opravi testno kontrolo tega parametra. </w:t>
      </w:r>
    </w:p>
    <w:p w14:paraId="13CA6DF1" w14:textId="1E504008" w:rsidR="00C31DB1" w:rsidRPr="00C31DB1" w:rsidRDefault="00C31DB1" w:rsidP="00C31DB1">
      <w:r w:rsidRPr="00C31DB1">
        <w:t>Pri nepopolnih analizah si naročnik pridržuje pravico analizo zavrniti ter zahtevati ponovitev le-te. Stroške meritve nosi izvajalec.  </w:t>
      </w:r>
    </w:p>
    <w:p w14:paraId="660209F0" w14:textId="7584A152" w:rsidR="00C31DB1" w:rsidRPr="00C31DB1" w:rsidRDefault="00C31DB1" w:rsidP="00C31DB1">
      <w:r w:rsidRPr="00C31DB1">
        <w:t xml:space="preserve">Monitoringi se </w:t>
      </w:r>
      <w:r w:rsidR="00C11702">
        <w:t>izvajajo</w:t>
      </w:r>
      <w:r w:rsidRPr="00C31DB1">
        <w:t xml:space="preserve"> v enakomernih časovnih presledkih v koledarskem letu. Zadnje letno vzorčenje </w:t>
      </w:r>
      <w:r w:rsidR="00C11702">
        <w:t>mora biti</w:t>
      </w:r>
      <w:r w:rsidRPr="00C31DB1">
        <w:t xml:space="preserve"> terminsko izvedeno tako, da so zadnji rezultati predloženi naročniku še v mesecu decembru za tekoče leto. </w:t>
      </w:r>
    </w:p>
    <w:p w14:paraId="5F28F066" w14:textId="51BEB17C" w:rsidR="00C31DB1" w:rsidRPr="00C31DB1" w:rsidRDefault="00C31DB1" w:rsidP="00C31DB1">
      <w:r w:rsidRPr="00C31DB1">
        <w:t xml:space="preserve">Rezultati analiz in delno poročilo </w:t>
      </w:r>
      <w:r w:rsidRPr="00C31DB1">
        <w:rPr>
          <w:b/>
          <w:bCs/>
        </w:rPr>
        <w:t>v elektronski obliki</w:t>
      </w:r>
      <w:r w:rsidRPr="00C31DB1">
        <w:t xml:space="preserve"> morajo biti predloženi naročniku v roku </w:t>
      </w:r>
      <w:r w:rsidRPr="00C31DB1">
        <w:rPr>
          <w:b/>
          <w:bCs/>
        </w:rPr>
        <w:t>14 dni po opravljenem vzorčenju</w:t>
      </w:r>
      <w:r w:rsidRPr="00C31DB1">
        <w:t>. V delnih poročilih in letnem poročilu mora biti s skladu s Pravilnikom oziroma po veljavni zakonodaji v času trajanja pogodbe izračunan učinek čiščenja. </w:t>
      </w:r>
    </w:p>
    <w:p w14:paraId="409B5C69" w14:textId="77777777" w:rsidR="00C31DB1" w:rsidRPr="00C31DB1" w:rsidRDefault="00C31DB1" w:rsidP="00C31DB1">
      <w:r w:rsidRPr="00C31DB1">
        <w:t>Pri delnih poročilih pod C o posameznih monitoringih naj bodo rezultati analiz prikazani:  </w:t>
      </w:r>
    </w:p>
    <w:p w14:paraId="2334FC71" w14:textId="77777777" w:rsidR="00C31DB1" w:rsidRPr="00C31DB1" w:rsidRDefault="00C31DB1" w:rsidP="00C31DB1">
      <w:pPr>
        <w:numPr>
          <w:ilvl w:val="0"/>
          <w:numId w:val="46"/>
        </w:numPr>
      </w:pPr>
      <w:r w:rsidRPr="00C31DB1">
        <w:t>za dotok in iztok vsak na svojem listu (najprej dotok, nato iztok);  </w:t>
      </w:r>
    </w:p>
    <w:p w14:paraId="42C53BCA" w14:textId="77777777" w:rsidR="00C31DB1" w:rsidRPr="00C31DB1" w:rsidRDefault="00C31DB1" w:rsidP="00C31DB1">
      <w:pPr>
        <w:numPr>
          <w:ilvl w:val="0"/>
          <w:numId w:val="47"/>
        </w:numPr>
      </w:pPr>
      <w:r w:rsidRPr="00C31DB1">
        <w:t>parametri iz analize na dotoku in iztoku naj bodo navedene v enakem vrstnem redu;  </w:t>
      </w:r>
    </w:p>
    <w:p w14:paraId="23938BD4" w14:textId="77777777" w:rsidR="00C31DB1" w:rsidRPr="00C31DB1" w:rsidRDefault="00C31DB1" w:rsidP="00C31DB1">
      <w:pPr>
        <w:numPr>
          <w:ilvl w:val="0"/>
          <w:numId w:val="48"/>
        </w:numPr>
      </w:pPr>
      <w:r w:rsidRPr="00C31DB1">
        <w:t>pri vseh čistilnih napravah naj bodo tabelarično prikazani parametri na vtoku in iztoku za neraztopljene snovi, KPK, BPK5, amonijev dušik, celotni dušik in celotni fosfor, učinek čiščenja in MDK za posamezne parametre. </w:t>
      </w:r>
    </w:p>
    <w:p w14:paraId="6E67F684" w14:textId="77777777" w:rsidR="00C31DB1" w:rsidRPr="00C31DB1" w:rsidRDefault="00C31DB1" w:rsidP="00C31DB1">
      <w:r w:rsidRPr="00C31DB1">
        <w:t>Pri delnih poročilih za ČN Celje, ČN Škofja vas in ČN Dobrna naj bodo rezultati analiz TLS navedeni v isti tabeli kot ostale meritve.  </w:t>
      </w:r>
    </w:p>
    <w:p w14:paraId="5F8A3005" w14:textId="7BE6BECB" w:rsidR="00142266" w:rsidRDefault="00C31DB1" w:rsidP="00142266">
      <w:r w:rsidRPr="00C31DB1">
        <w:lastRenderedPageBreak/>
        <w:t>Prav tako mora izvajalec upravljavcu komunalnih čistilnih naprav do 10. 1. poslati obrazce za letno poročilo o obratovalnem monitoringu za preteklo leto v elektronski obliki, da jih le-ta izpolni z zahtevanimi podatki. Poročilo o obratovalnem monitoringu za čistilne naprave mora biti izdelano na osnovi Pravilnika oziroma po veljavni zakonodaji v času trajanja pogodbe. Letna poročila o monitoringu morajo biti naročniku predana najkasneje do 31. 1. za preteklo leto.  </w:t>
      </w:r>
    </w:p>
    <w:p w14:paraId="4AB4F568" w14:textId="77777777" w:rsidR="00F35FC9" w:rsidRPr="00C274C2" w:rsidRDefault="00F35FC9" w:rsidP="00F35FC9">
      <w:r>
        <w:t>Izvajalec se zavezuje, da bo vzorčevalec govoril</w:t>
      </w:r>
      <w:r w:rsidRPr="00C274C2">
        <w:t xml:space="preserve"> slovenski jezik. </w:t>
      </w:r>
    </w:p>
    <w:p w14:paraId="1B377605" w14:textId="2FDF1B54" w:rsidR="00F35FC9" w:rsidRDefault="00F35FC9" w:rsidP="00F35FC9">
      <w:r>
        <w:t xml:space="preserve">Izvajalec se zavezuje, da </w:t>
      </w:r>
      <w:r w:rsidR="001D765E">
        <w:t>bodo vsi deli</w:t>
      </w:r>
      <w:r w:rsidR="0015516A">
        <w:t xml:space="preserve"> delnih</w:t>
      </w:r>
      <w:r w:rsidR="001D765E">
        <w:t xml:space="preserve"> poročil</w:t>
      </w:r>
      <w:r w:rsidRPr="00C274C2">
        <w:t xml:space="preserve"> predan</w:t>
      </w:r>
      <w:r w:rsidR="001D765E">
        <w:t>i</w:t>
      </w:r>
      <w:r w:rsidRPr="00C274C2">
        <w:t xml:space="preserve"> v slovenskem jeziku.</w:t>
      </w:r>
      <w:r w:rsidR="001D765E">
        <w:t xml:space="preserve"> </w:t>
      </w:r>
      <w:r w:rsidR="0015516A">
        <w:t xml:space="preserve">Izvajalec se zavezuje tudi, da bodo </w:t>
      </w:r>
      <w:r w:rsidR="001D765E">
        <w:t>Poročil</w:t>
      </w:r>
      <w:r w:rsidR="0015516A">
        <w:t>a</w:t>
      </w:r>
      <w:r w:rsidR="001D765E">
        <w:t xml:space="preserve"> o obratovalnem monitoringu za komunalne čistilne naprave</w:t>
      </w:r>
      <w:r w:rsidR="0015516A">
        <w:t xml:space="preserve"> v celoti v slovenskem jeziku.</w:t>
      </w:r>
    </w:p>
    <w:p w14:paraId="476057E6" w14:textId="77777777" w:rsidR="00F35FC9" w:rsidRPr="00270944" w:rsidRDefault="00F35FC9" w:rsidP="00142266"/>
    <w:p w14:paraId="465F4E29" w14:textId="1EC07499" w:rsidR="0075599D" w:rsidRPr="00270944" w:rsidRDefault="0075599D" w:rsidP="00F1627E">
      <w:pPr>
        <w:pStyle w:val="Naslov2"/>
        <w:jc w:val="both"/>
      </w:pPr>
      <w:r w:rsidRPr="00270944">
        <w:t>člen</w:t>
      </w:r>
    </w:p>
    <w:p w14:paraId="718618F4" w14:textId="255DA236" w:rsidR="4DFBB9DA" w:rsidRPr="00202D15" w:rsidRDefault="00363CA8" w:rsidP="00202D15">
      <w:pPr>
        <w:rPr>
          <w:b/>
          <w:bCs/>
        </w:rPr>
      </w:pPr>
      <w:r w:rsidRPr="00270944">
        <w:rPr>
          <w:b/>
          <w:bCs/>
        </w:rPr>
        <w:t xml:space="preserve">Obveznosti izvajalca za Sklop 3 so (monitoring MKČN): </w:t>
      </w:r>
    </w:p>
    <w:p w14:paraId="19B88182" w14:textId="2552F7C6" w:rsidR="4DFBB9DA" w:rsidRPr="00F842C0" w:rsidRDefault="4DFBB9DA" w:rsidP="3AB5BDEF">
      <w:pPr>
        <w:spacing w:before="0" w:after="0"/>
        <w:ind w:left="-5"/>
        <w:rPr>
          <w:rFonts w:eastAsia="Calibri" w:cs="Calibri"/>
        </w:rPr>
      </w:pPr>
      <w:r w:rsidRPr="00F842C0">
        <w:rPr>
          <w:rFonts w:eastAsia="Calibri" w:cs="Calibri"/>
        </w:rPr>
        <w:t>Storitev obsega</w:t>
      </w:r>
      <w:r w:rsidRPr="00F842C0">
        <w:rPr>
          <w:rFonts w:ascii="Arial" w:eastAsia="Arial" w:hAnsi="Arial" w:cs="Arial"/>
          <w:sz w:val="20"/>
          <w:szCs w:val="20"/>
        </w:rPr>
        <w:t xml:space="preserve"> </w:t>
      </w:r>
      <w:r w:rsidRPr="00F842C0">
        <w:rPr>
          <w:rFonts w:eastAsia="Calibri" w:cs="Calibri"/>
        </w:rPr>
        <w:t>izvedbo prvih meritev komunalne odpadne vode na iztoku iz posamezne MKČN z zmogljivostjo manjšo od 50 PE (v nadaljevanju prve meritve MKČN), ki se bodo izvajale za naslove objektov, ki jih bo naročnik posredoval izbranemu izvajalcu. Objekti se nahajajo na območjih, kjer naročnik izvaja storitve gospodarske javne službe - to je na območju Mestne občine Celje, Občine Vojnik, Občine Dobrna in Občine Štore ter v drugih občinah (Velenje, Žalec, Šentjur, Vitanje) v neposredni bližini občinskih meja prej navedenih občin.</w:t>
      </w:r>
    </w:p>
    <w:p w14:paraId="20AA2810" w14:textId="4AC2BB4F" w:rsidR="4DFBB9DA" w:rsidRPr="00F842C0" w:rsidRDefault="4DFBB9DA" w:rsidP="3AB5BDEF">
      <w:pPr>
        <w:spacing w:before="0" w:after="0"/>
        <w:ind w:left="-5"/>
        <w:rPr>
          <w:rFonts w:eastAsia="Calibri" w:cs="Calibri"/>
          <w:szCs w:val="22"/>
        </w:rPr>
      </w:pPr>
    </w:p>
    <w:p w14:paraId="2A6F4769" w14:textId="1DEFE126" w:rsidR="00B9497A" w:rsidRDefault="4DFBB9DA" w:rsidP="00870C91">
      <w:pPr>
        <w:spacing w:before="0" w:after="0"/>
        <w:ind w:left="-5"/>
        <w:rPr>
          <w:rFonts w:eastAsia="Calibri" w:cs="Calibri"/>
          <w:szCs w:val="22"/>
        </w:rPr>
      </w:pPr>
      <w:r w:rsidRPr="00F842C0">
        <w:rPr>
          <w:rFonts w:eastAsia="Calibri" w:cs="Calibri"/>
          <w:szCs w:val="22"/>
        </w:rPr>
        <w:t xml:space="preserve">Lokacije objektov, kjer se bodo prve meritve MKČN izvajale, so na območjih </w:t>
      </w:r>
      <w:r w:rsidR="00620F5D" w:rsidRPr="00F842C0">
        <w:rPr>
          <w:rFonts w:eastAsia="Calibri" w:cs="Calibri"/>
          <w:szCs w:val="22"/>
        </w:rPr>
        <w:t>izven</w:t>
      </w:r>
      <w:r w:rsidRPr="00F842C0">
        <w:rPr>
          <w:rFonts w:eastAsia="Calibri" w:cs="Calibri"/>
          <w:szCs w:val="22"/>
        </w:rPr>
        <w:t xml:space="preserve"> aglomeracij, znotraj različnih aglomeracij 50 – 2.000 PE in znotraj aglomeracije 10.000 – 100.000 PE.</w:t>
      </w:r>
      <w:r w:rsidR="00DE5527" w:rsidRPr="00F842C0">
        <w:rPr>
          <w:rFonts w:eastAsia="Calibri" w:cs="Calibri"/>
          <w:szCs w:val="22"/>
        </w:rPr>
        <w:t xml:space="preserve"> </w:t>
      </w:r>
    </w:p>
    <w:p w14:paraId="324779F7" w14:textId="77777777" w:rsidR="002820F8" w:rsidRPr="00C274C2" w:rsidRDefault="002820F8" w:rsidP="002820F8">
      <w:r>
        <w:t>Izvajalec se zavezuje, da bo vzorčevalec govoril</w:t>
      </w:r>
      <w:r w:rsidRPr="00C274C2">
        <w:t xml:space="preserve"> slovenski jezik. </w:t>
      </w:r>
    </w:p>
    <w:p w14:paraId="72198BBC" w14:textId="66B8518F" w:rsidR="0039091E" w:rsidRPr="00F842C0" w:rsidRDefault="002820F8" w:rsidP="002820F8">
      <w:pPr>
        <w:rPr>
          <w:rFonts w:eastAsia="Calibri" w:cs="Calibri"/>
          <w:szCs w:val="22"/>
        </w:rPr>
      </w:pPr>
      <w:r>
        <w:t>Izvajalec se zavezuje, da bodo v</w:t>
      </w:r>
      <w:r w:rsidRPr="00C274C2">
        <w:t xml:space="preserve">sa poročila </w:t>
      </w:r>
      <w:r w:rsidR="003A6095">
        <w:t xml:space="preserve">z analiznim izvidom </w:t>
      </w:r>
      <w:r w:rsidRPr="00C274C2">
        <w:t>predana v slovenskem jeziku.</w:t>
      </w:r>
    </w:p>
    <w:p w14:paraId="3B9DA702" w14:textId="1C04458F" w:rsidR="0039091E" w:rsidRPr="00F842C0" w:rsidRDefault="0039091E" w:rsidP="0039091E">
      <w:pPr>
        <w:spacing w:before="0" w:after="0"/>
        <w:ind w:left="-5"/>
        <w:rPr>
          <w:rFonts w:eastAsia="Calibri" w:cs="Calibri"/>
        </w:rPr>
      </w:pPr>
      <w:r w:rsidRPr="00F842C0">
        <w:rPr>
          <w:rFonts w:eastAsia="Calibri" w:cs="Calibri"/>
        </w:rPr>
        <w:t xml:space="preserve">Naročnik bo naročal storitev predvidoma enkrat mesečno </w:t>
      </w:r>
      <w:r w:rsidR="00554EA4" w:rsidRPr="00F842C0">
        <w:rPr>
          <w:rFonts w:eastAsia="Calibri" w:cs="Calibri"/>
        </w:rPr>
        <w:t>za</w:t>
      </w:r>
      <w:r w:rsidR="009D05CA" w:rsidRPr="00F842C0">
        <w:rPr>
          <w:rFonts w:eastAsia="Calibri" w:cs="Calibri"/>
        </w:rPr>
        <w:t xml:space="preserve"> prve meritve na</w:t>
      </w:r>
      <w:r w:rsidRPr="00F842C0">
        <w:rPr>
          <w:rFonts w:eastAsia="Calibri" w:cs="Calibri"/>
        </w:rPr>
        <w:t xml:space="preserve"> </w:t>
      </w:r>
      <w:r w:rsidR="009D05CA" w:rsidRPr="00F842C0">
        <w:rPr>
          <w:rFonts w:eastAsia="Calibri" w:cs="Calibri"/>
        </w:rPr>
        <w:t xml:space="preserve">iztokih iz </w:t>
      </w:r>
      <w:r w:rsidRPr="00F842C0">
        <w:rPr>
          <w:rFonts w:eastAsia="Calibri" w:cs="Calibri"/>
        </w:rPr>
        <w:t>okvirno pet</w:t>
      </w:r>
      <w:r w:rsidR="009D05CA" w:rsidRPr="00F842C0">
        <w:rPr>
          <w:rFonts w:eastAsia="Calibri" w:cs="Calibri"/>
        </w:rPr>
        <w:t>ih</w:t>
      </w:r>
      <w:r w:rsidRPr="00F842C0">
        <w:rPr>
          <w:rFonts w:eastAsia="Calibri" w:cs="Calibri"/>
        </w:rPr>
        <w:t xml:space="preserve"> </w:t>
      </w:r>
      <w:r w:rsidR="009D05CA" w:rsidRPr="00F842C0">
        <w:rPr>
          <w:rFonts w:eastAsia="Calibri" w:cs="Calibri"/>
        </w:rPr>
        <w:t>malih komunalnih čistilnih naprav</w:t>
      </w:r>
      <w:r w:rsidRPr="00F842C0">
        <w:rPr>
          <w:rFonts w:eastAsia="Calibri" w:cs="Calibri"/>
        </w:rPr>
        <w:t>, kjer bo potrebno izvesti storitev.</w:t>
      </w:r>
    </w:p>
    <w:p w14:paraId="50BD8D51" w14:textId="77777777" w:rsidR="0039091E" w:rsidRPr="00F842C0" w:rsidRDefault="0039091E" w:rsidP="0039091E">
      <w:pPr>
        <w:spacing w:before="0" w:after="0" w:line="257" w:lineRule="auto"/>
        <w:rPr>
          <w:rFonts w:eastAsia="Calibri" w:cs="Calibri"/>
        </w:rPr>
      </w:pPr>
    </w:p>
    <w:p w14:paraId="4C7C14FC" w14:textId="1FF68E4B" w:rsidR="0039091E" w:rsidRPr="00F842C0" w:rsidRDefault="0039091E" w:rsidP="0039091E">
      <w:pPr>
        <w:spacing w:before="0" w:after="0" w:line="257" w:lineRule="auto"/>
        <w:rPr>
          <w:rFonts w:eastAsia="Calibri" w:cs="Calibri"/>
        </w:rPr>
      </w:pPr>
      <w:r w:rsidRPr="00F842C0">
        <w:rPr>
          <w:rFonts w:eastAsia="Calibri" w:cs="Calibri"/>
        </w:rPr>
        <w:t>Izvedba prvih meritev na posamezni MKČN obsega:</w:t>
      </w:r>
    </w:p>
    <w:p w14:paraId="4F3DE582" w14:textId="77777777" w:rsidR="0039091E" w:rsidRPr="00F842C0" w:rsidRDefault="0039091E" w:rsidP="0039091E">
      <w:pPr>
        <w:spacing w:before="0" w:after="0" w:line="257" w:lineRule="auto"/>
        <w:rPr>
          <w:rFonts w:eastAsia="Calibri" w:cs="Calibri"/>
        </w:rPr>
      </w:pPr>
      <w:r w:rsidRPr="00F842C0">
        <w:rPr>
          <w:rFonts w:eastAsia="Calibri" w:cs="Calibri"/>
        </w:rPr>
        <w:t>-</w:t>
      </w:r>
      <w:r w:rsidRPr="00F842C0">
        <w:tab/>
      </w:r>
      <w:r w:rsidRPr="00F842C0">
        <w:rPr>
          <w:rFonts w:eastAsia="Calibri" w:cs="Calibri"/>
        </w:rPr>
        <w:t>Kontaktiranje stranke za določitev termina.</w:t>
      </w:r>
    </w:p>
    <w:p w14:paraId="149A7D87" w14:textId="77777777" w:rsidR="0039091E" w:rsidRPr="00F842C0" w:rsidRDefault="0039091E" w:rsidP="0039091E">
      <w:pPr>
        <w:spacing w:before="0" w:after="0" w:line="257" w:lineRule="auto"/>
        <w:rPr>
          <w:rFonts w:eastAsia="Calibri" w:cs="Calibri"/>
        </w:rPr>
      </w:pPr>
      <w:r w:rsidRPr="00F842C0">
        <w:rPr>
          <w:rFonts w:eastAsia="Calibri" w:cs="Calibri"/>
        </w:rPr>
        <w:t>-</w:t>
      </w:r>
      <w:r w:rsidRPr="00F842C0">
        <w:tab/>
      </w:r>
      <w:r w:rsidRPr="00F842C0">
        <w:rPr>
          <w:rFonts w:eastAsia="Calibri" w:cs="Calibri"/>
        </w:rPr>
        <w:t>Vzorčenje iztoka iz MKČN na lokaciji objekta.</w:t>
      </w:r>
    </w:p>
    <w:p w14:paraId="05CE5A98" w14:textId="77777777" w:rsidR="0039091E" w:rsidRPr="00F842C0" w:rsidRDefault="0039091E" w:rsidP="0039091E">
      <w:pPr>
        <w:spacing w:before="0" w:after="0" w:line="257" w:lineRule="auto"/>
        <w:rPr>
          <w:rFonts w:eastAsia="Calibri" w:cs="Calibri"/>
        </w:rPr>
      </w:pPr>
      <w:r w:rsidRPr="00F842C0">
        <w:rPr>
          <w:rFonts w:eastAsia="Calibri" w:cs="Calibri"/>
        </w:rPr>
        <w:t>-</w:t>
      </w:r>
      <w:r w:rsidRPr="00F842C0">
        <w:tab/>
      </w:r>
      <w:r w:rsidRPr="00F842C0">
        <w:rPr>
          <w:rFonts w:eastAsia="Calibri" w:cs="Calibri"/>
        </w:rPr>
        <w:t>Laboratorijske preiskave vzorca odpadne vode.</w:t>
      </w:r>
    </w:p>
    <w:p w14:paraId="587635AF" w14:textId="77777777" w:rsidR="0039091E" w:rsidRPr="00F842C0" w:rsidRDefault="0039091E" w:rsidP="0039091E">
      <w:pPr>
        <w:spacing w:before="0" w:after="0" w:line="257" w:lineRule="auto"/>
        <w:ind w:left="705" w:hanging="705"/>
        <w:rPr>
          <w:rFonts w:eastAsia="Calibri" w:cs="Calibri"/>
        </w:rPr>
      </w:pPr>
      <w:r w:rsidRPr="00F842C0">
        <w:rPr>
          <w:rFonts w:eastAsia="Calibri" w:cs="Calibri"/>
        </w:rPr>
        <w:t>-</w:t>
      </w:r>
      <w:r w:rsidRPr="00F842C0">
        <w:tab/>
      </w:r>
      <w:r w:rsidRPr="00F842C0">
        <w:rPr>
          <w:rFonts w:eastAsia="Calibri" w:cs="Calibri"/>
        </w:rPr>
        <w:t>Pripravo poročila o izvedenem vzorčenju in preiskavah vzorcev z vrednotenjem rezultatov po kriterijih iz Uredbe o odvajanju in čiščenju komunalne odpadne vode (Uradni list RS, št. 98/15 s spremembami in 44/22 – ZVO-2), Priloga 1, Preglednica 1, 2 in 3.</w:t>
      </w:r>
    </w:p>
    <w:p w14:paraId="1E6B01DF" w14:textId="7E6F192F" w:rsidR="00054810" w:rsidRPr="00F842C0" w:rsidRDefault="0039091E" w:rsidP="00054810">
      <w:pPr>
        <w:spacing w:before="0" w:after="0" w:line="257" w:lineRule="auto"/>
        <w:ind w:left="705" w:hanging="705"/>
        <w:rPr>
          <w:rFonts w:eastAsia="Calibri" w:cs="Calibri"/>
        </w:rPr>
      </w:pPr>
      <w:r w:rsidRPr="00F842C0">
        <w:rPr>
          <w:rFonts w:eastAsia="Calibri" w:cs="Calibri"/>
        </w:rPr>
        <w:t>-</w:t>
      </w:r>
      <w:r w:rsidRPr="00F842C0">
        <w:tab/>
      </w:r>
      <w:r w:rsidRPr="00F842C0">
        <w:rPr>
          <w:rFonts w:eastAsia="Calibri" w:cs="Calibri"/>
        </w:rPr>
        <w:t>Posredovanje poročila z analiznim izvidom v papirnati obliki lastniku MKČN</w:t>
      </w:r>
      <w:r w:rsidR="00054810" w:rsidRPr="00F842C0">
        <w:rPr>
          <w:rFonts w:eastAsia="Calibri" w:cs="Calibri"/>
        </w:rPr>
        <w:t xml:space="preserve"> v roku </w:t>
      </w:r>
      <w:r w:rsidR="00054810" w:rsidRPr="00F842C0">
        <w:rPr>
          <w:rFonts w:eastAsia="Calibri" w:cs="Calibri"/>
          <w:b/>
          <w:bCs/>
        </w:rPr>
        <w:t>14 dni po opravljenem vzorčenju</w:t>
      </w:r>
      <w:r w:rsidRPr="00F842C0">
        <w:rPr>
          <w:rFonts w:eastAsia="Calibri" w:cs="Calibri"/>
        </w:rPr>
        <w:t xml:space="preserve"> in </w:t>
      </w:r>
    </w:p>
    <w:p w14:paraId="49F66AD1" w14:textId="253AE18B" w:rsidR="0039091E" w:rsidRPr="00F842C0" w:rsidRDefault="00054810" w:rsidP="00054810">
      <w:pPr>
        <w:spacing w:before="0" w:after="0" w:line="257" w:lineRule="auto"/>
        <w:ind w:left="705" w:hanging="705"/>
        <w:rPr>
          <w:rFonts w:eastAsia="Calibri" w:cs="Calibri"/>
        </w:rPr>
      </w:pPr>
      <w:r w:rsidRPr="00F842C0">
        <w:rPr>
          <w:rFonts w:eastAsia="Calibri" w:cs="Calibri"/>
        </w:rPr>
        <w:t>-</w:t>
      </w:r>
      <w:r w:rsidRPr="00F842C0">
        <w:tab/>
      </w:r>
      <w:r w:rsidRPr="00F842C0">
        <w:rPr>
          <w:rFonts w:eastAsia="Calibri" w:cs="Calibri"/>
        </w:rPr>
        <w:t xml:space="preserve">Posredovanje poročila z analiznim izvidom v </w:t>
      </w:r>
      <w:r w:rsidR="0039091E" w:rsidRPr="00F842C0">
        <w:rPr>
          <w:rFonts w:eastAsia="Calibri" w:cs="Calibri"/>
        </w:rPr>
        <w:t>elektronski obliki (</w:t>
      </w:r>
      <w:proofErr w:type="spellStart"/>
      <w:r w:rsidR="0039091E" w:rsidRPr="00F842C0">
        <w:rPr>
          <w:rFonts w:eastAsia="Calibri" w:cs="Calibri"/>
        </w:rPr>
        <w:t>sken</w:t>
      </w:r>
      <w:proofErr w:type="spellEnd"/>
      <w:r w:rsidR="0039091E" w:rsidRPr="00F842C0">
        <w:rPr>
          <w:rFonts w:eastAsia="Calibri" w:cs="Calibri"/>
        </w:rPr>
        <w:t xml:space="preserve"> ali v .</w:t>
      </w:r>
      <w:proofErr w:type="spellStart"/>
      <w:r w:rsidR="0039091E" w:rsidRPr="00F842C0">
        <w:rPr>
          <w:rFonts w:eastAsia="Calibri" w:cs="Calibri"/>
        </w:rPr>
        <w:t>pdf</w:t>
      </w:r>
      <w:proofErr w:type="spellEnd"/>
      <w:r w:rsidR="0039091E" w:rsidRPr="00F842C0">
        <w:rPr>
          <w:rFonts w:eastAsia="Calibri" w:cs="Calibri"/>
        </w:rPr>
        <w:t xml:space="preserve"> obliki, ki je digitalno podpisana) naročniku na </w:t>
      </w:r>
      <w:hyperlink r:id="rId14">
        <w:r w:rsidR="0039091E" w:rsidRPr="00F842C0">
          <w:rPr>
            <w:rStyle w:val="Hiperpovezava"/>
            <w:rFonts w:eastAsia="Calibri" w:cs="Calibri"/>
            <w:color w:val="auto"/>
          </w:rPr>
          <w:t>info@vo-ka-celje.si</w:t>
        </w:r>
      </w:hyperlink>
      <w:r w:rsidR="0039091E" w:rsidRPr="00F842C0">
        <w:rPr>
          <w:rFonts w:eastAsia="Calibri" w:cs="Calibri"/>
        </w:rPr>
        <w:t xml:space="preserve"> v roku </w:t>
      </w:r>
      <w:r w:rsidR="0039091E" w:rsidRPr="00F842C0">
        <w:rPr>
          <w:rFonts w:eastAsia="Calibri" w:cs="Calibri"/>
          <w:b/>
          <w:bCs/>
        </w:rPr>
        <w:t>14 dni po opravljenem vzorčenju</w:t>
      </w:r>
      <w:r w:rsidR="0039091E" w:rsidRPr="00F842C0">
        <w:rPr>
          <w:rFonts w:eastAsia="Calibri" w:cs="Calibri"/>
        </w:rPr>
        <w:t>.</w:t>
      </w:r>
    </w:p>
    <w:p w14:paraId="0D6CB184" w14:textId="77777777" w:rsidR="0039091E" w:rsidRPr="00F842C0" w:rsidRDefault="0039091E" w:rsidP="0039091E">
      <w:pPr>
        <w:spacing w:before="0" w:after="0"/>
        <w:ind w:left="-5"/>
        <w:rPr>
          <w:rFonts w:eastAsia="Calibri" w:cs="Calibri"/>
        </w:rPr>
      </w:pPr>
      <w:r w:rsidRPr="00F842C0">
        <w:rPr>
          <w:rFonts w:eastAsia="Calibri" w:cs="Calibri"/>
        </w:rPr>
        <w:t xml:space="preserve"> </w:t>
      </w:r>
    </w:p>
    <w:p w14:paraId="56E5E481" w14:textId="4D27C659" w:rsidR="0039091E" w:rsidRPr="00F842C0" w:rsidRDefault="0039091E" w:rsidP="0039091E">
      <w:pPr>
        <w:spacing w:before="0" w:after="0"/>
        <w:ind w:left="-5"/>
      </w:pPr>
      <w:r w:rsidRPr="00F842C0">
        <w:rPr>
          <w:rFonts w:eastAsia="Calibri" w:cs="Calibri"/>
        </w:rPr>
        <w:t xml:space="preserve">Ob posameznem naročilu prvih meritev MKČN bo izbran izvajalec dolžan v roku 30 dni izvesti kontaktiranje posamezne stranke za določitev termina, vzorčenje iztoka iz MKČN na lokaciji objekta, laboratorijske preiskave ter pripravo poročila. V roku 14 dni po opravljenem vzorčenju mora izvajalec </w:t>
      </w:r>
      <w:r w:rsidRPr="00F842C0">
        <w:rPr>
          <w:rFonts w:eastAsia="Calibri" w:cs="Calibri"/>
        </w:rPr>
        <w:lastRenderedPageBreak/>
        <w:t>poslati</w:t>
      </w:r>
      <w:r w:rsidR="00273AA2" w:rsidRPr="00F842C0">
        <w:rPr>
          <w:rFonts w:eastAsia="Calibri" w:cs="Calibri"/>
        </w:rPr>
        <w:t xml:space="preserve"> </w:t>
      </w:r>
      <w:r w:rsidR="00054810" w:rsidRPr="00F842C0">
        <w:rPr>
          <w:rFonts w:eastAsia="Calibri" w:cs="Calibri"/>
        </w:rPr>
        <w:t xml:space="preserve">lastniku MKČN </w:t>
      </w:r>
      <w:r w:rsidRPr="00F842C0">
        <w:rPr>
          <w:rFonts w:eastAsia="Calibri" w:cs="Calibri"/>
        </w:rPr>
        <w:t xml:space="preserve">poročilo </w:t>
      </w:r>
      <w:r w:rsidR="00054810" w:rsidRPr="00F842C0">
        <w:rPr>
          <w:rFonts w:eastAsia="Calibri" w:cs="Calibri"/>
        </w:rPr>
        <w:t>v</w:t>
      </w:r>
      <w:r w:rsidRPr="00F842C0">
        <w:rPr>
          <w:rFonts w:eastAsia="Calibri" w:cs="Calibri"/>
        </w:rPr>
        <w:t xml:space="preserve"> papirnati obliki</w:t>
      </w:r>
      <w:r w:rsidR="00054810" w:rsidRPr="00F842C0">
        <w:rPr>
          <w:rFonts w:eastAsia="Calibri" w:cs="Calibri"/>
        </w:rPr>
        <w:t>. V roku 14 dni po opravljenem vzorčenju mora izvajalec poslati</w:t>
      </w:r>
      <w:r w:rsidRPr="00F842C0">
        <w:rPr>
          <w:rFonts w:eastAsia="Calibri" w:cs="Calibri"/>
        </w:rPr>
        <w:t xml:space="preserve"> naročniku v e-obliki (kot </w:t>
      </w:r>
      <w:proofErr w:type="spellStart"/>
      <w:r w:rsidRPr="00F842C0">
        <w:rPr>
          <w:rFonts w:eastAsia="Calibri" w:cs="Calibri"/>
        </w:rPr>
        <w:t>sken</w:t>
      </w:r>
      <w:proofErr w:type="spellEnd"/>
      <w:r w:rsidR="00054810" w:rsidRPr="00F842C0">
        <w:rPr>
          <w:rFonts w:eastAsia="Calibri" w:cs="Calibri"/>
        </w:rPr>
        <w:t xml:space="preserve"> ali v .</w:t>
      </w:r>
      <w:proofErr w:type="spellStart"/>
      <w:r w:rsidR="00054810" w:rsidRPr="00F842C0">
        <w:rPr>
          <w:rFonts w:eastAsia="Calibri" w:cs="Calibri"/>
        </w:rPr>
        <w:t>pdf</w:t>
      </w:r>
      <w:proofErr w:type="spellEnd"/>
      <w:r w:rsidR="00054810" w:rsidRPr="00F842C0">
        <w:rPr>
          <w:rFonts w:eastAsia="Calibri" w:cs="Calibri"/>
        </w:rPr>
        <w:t xml:space="preserve"> obliki, ki je digitalno podpisana</w:t>
      </w:r>
      <w:r w:rsidRPr="00F842C0">
        <w:rPr>
          <w:rFonts w:eastAsia="Calibri" w:cs="Calibri"/>
        </w:rPr>
        <w:t xml:space="preserve">) na </w:t>
      </w:r>
      <w:hyperlink r:id="rId15">
        <w:r w:rsidRPr="00F842C0">
          <w:rPr>
            <w:rStyle w:val="Hiperpovezava"/>
            <w:rFonts w:eastAsia="Calibri" w:cs="Calibri"/>
            <w:color w:val="auto"/>
          </w:rPr>
          <w:t>info@vo-ka-celje.si</w:t>
        </w:r>
      </w:hyperlink>
    </w:p>
    <w:p w14:paraId="39A68A0B" w14:textId="77777777" w:rsidR="0039091E" w:rsidRPr="0039091E" w:rsidRDefault="0039091E" w:rsidP="0039091E">
      <w:pPr>
        <w:spacing w:before="0" w:after="0"/>
        <w:ind w:left="-5"/>
        <w:rPr>
          <w:color w:val="FF0000"/>
        </w:rPr>
      </w:pPr>
    </w:p>
    <w:p w14:paraId="1C3A2C1A" w14:textId="2A873404" w:rsidR="0075599D" w:rsidRPr="00270944" w:rsidRDefault="0075599D" w:rsidP="0075599D">
      <w:pPr>
        <w:spacing w:before="0" w:after="160" w:line="259" w:lineRule="auto"/>
        <w:rPr>
          <w:rFonts w:asciiTheme="minorHAnsi" w:eastAsiaTheme="minorHAnsi" w:hAnsiTheme="minorHAnsi" w:cstheme="minorBidi"/>
          <w:kern w:val="2"/>
          <w:szCs w:val="22"/>
          <w14:ligatures w14:val="standardContextual"/>
        </w:rPr>
      </w:pPr>
      <w:r w:rsidRPr="00270944">
        <w:rPr>
          <w:rFonts w:asciiTheme="minorHAnsi" w:eastAsiaTheme="minorHAnsi" w:hAnsiTheme="minorHAnsi" w:cstheme="minorBidi"/>
          <w:kern w:val="2"/>
          <w:szCs w:val="22"/>
          <w14:ligatures w14:val="standardContextual"/>
        </w:rPr>
        <w:t>Prve meritve na iztoku iz MKČN obsegajo, odvisno od lokacije objekta:</w:t>
      </w:r>
    </w:p>
    <w:p w14:paraId="7EBAB3F0" w14:textId="3AC322D2" w:rsidR="0075599D" w:rsidRPr="00270944" w:rsidRDefault="0075599D" w:rsidP="0075599D">
      <w:pPr>
        <w:spacing w:before="0" w:after="0" w:line="259" w:lineRule="auto"/>
        <w:rPr>
          <w:rFonts w:asciiTheme="minorHAnsi" w:eastAsiaTheme="minorEastAsia" w:hAnsiTheme="minorHAnsi" w:cstheme="minorBidi"/>
          <w:kern w:val="2"/>
          <w14:ligatures w14:val="standardContextual"/>
        </w:rPr>
      </w:pPr>
      <w:r w:rsidRPr="537537A8">
        <w:rPr>
          <w:rFonts w:asciiTheme="minorHAnsi" w:eastAsiaTheme="minorEastAsia" w:hAnsiTheme="minorHAnsi" w:cstheme="minorBidi"/>
          <w:kern w:val="2"/>
          <w14:ligatures w14:val="standardContextual"/>
        </w:rPr>
        <w:t xml:space="preserve">1. za iztok iz MKČN </w:t>
      </w:r>
      <w:r w:rsidR="00620F5D">
        <w:rPr>
          <w:rFonts w:asciiTheme="minorHAnsi" w:eastAsiaTheme="minorEastAsia" w:hAnsiTheme="minorHAnsi" w:cstheme="minorBidi"/>
          <w:kern w:val="2"/>
          <w14:ligatures w14:val="standardContextual"/>
        </w:rPr>
        <w:t>izven</w:t>
      </w:r>
      <w:r w:rsidRPr="537537A8">
        <w:rPr>
          <w:rFonts w:asciiTheme="minorHAnsi" w:eastAsiaTheme="minorEastAsia" w:hAnsiTheme="minorHAnsi" w:cstheme="minorBidi"/>
          <w:kern w:val="2"/>
          <w14:ligatures w14:val="standardContextual"/>
        </w:rPr>
        <w:t xml:space="preserve"> aglomeracije oz. v aglomeraciji ˂ 2000 PE (</w:t>
      </w:r>
      <w:r w:rsidRPr="003A6095">
        <w:rPr>
          <w:rFonts w:asciiTheme="minorHAnsi" w:eastAsiaTheme="minorEastAsia" w:hAnsiTheme="minorHAnsi" w:cstheme="minorBidi"/>
          <w:kern w:val="2"/>
          <w14:ligatures w14:val="standardContextual"/>
        </w:rPr>
        <w:t>prim</w:t>
      </w:r>
      <w:r w:rsidR="4E6D9D80" w:rsidRPr="003A6095">
        <w:rPr>
          <w:rFonts w:asciiTheme="minorHAnsi" w:eastAsiaTheme="minorEastAsia" w:hAnsiTheme="minorHAnsi" w:cstheme="minorBidi"/>
          <w:kern w:val="2"/>
          <w14:ligatures w14:val="standardContextual"/>
        </w:rPr>
        <w:t>e</w:t>
      </w:r>
      <w:r w:rsidRPr="003A6095">
        <w:rPr>
          <w:rFonts w:asciiTheme="minorHAnsi" w:eastAsiaTheme="minorEastAsia" w:hAnsiTheme="minorHAnsi" w:cstheme="minorBidi"/>
          <w:kern w:val="2"/>
          <w14:ligatures w14:val="standardContextual"/>
        </w:rPr>
        <w:t>rno</w:t>
      </w:r>
      <w:r w:rsidRPr="537537A8">
        <w:rPr>
          <w:rFonts w:asciiTheme="minorHAnsi" w:eastAsiaTheme="minorEastAsia" w:hAnsiTheme="minorHAnsi" w:cstheme="minorBidi"/>
          <w:kern w:val="2"/>
          <w14:ligatures w14:val="standardContextual"/>
        </w:rPr>
        <w:t xml:space="preserve"> čiščenje) naslednje laboratorijske analize:</w:t>
      </w:r>
    </w:p>
    <w:p w14:paraId="5B95FDDD" w14:textId="0FB48405" w:rsidR="0075599D" w:rsidRPr="00270944" w:rsidRDefault="0075599D" w:rsidP="00134926">
      <w:pPr>
        <w:pStyle w:val="Odstavekseznama"/>
        <w:numPr>
          <w:ilvl w:val="0"/>
          <w:numId w:val="30"/>
        </w:numPr>
      </w:pPr>
      <w:r w:rsidRPr="00270944">
        <w:t>KPK in</w:t>
      </w:r>
    </w:p>
    <w:p w14:paraId="2438F4E8" w14:textId="065321DE" w:rsidR="0075599D" w:rsidRPr="00270944" w:rsidRDefault="0075599D" w:rsidP="00134926">
      <w:pPr>
        <w:pStyle w:val="Odstavekseznama"/>
        <w:numPr>
          <w:ilvl w:val="0"/>
          <w:numId w:val="30"/>
        </w:numPr>
      </w:pPr>
      <w:r w:rsidRPr="00270944">
        <w:t>BPK</w:t>
      </w:r>
      <w:r w:rsidRPr="00054810">
        <w:rPr>
          <w:vertAlign w:val="subscript"/>
        </w:rPr>
        <w:t>5</w:t>
      </w:r>
      <w:r w:rsidRPr="00270944">
        <w:t>.</w:t>
      </w:r>
    </w:p>
    <w:p w14:paraId="142F2223" w14:textId="58A12DFC" w:rsidR="0075599D" w:rsidRPr="00270944" w:rsidRDefault="0075599D" w:rsidP="0075599D">
      <w:pPr>
        <w:spacing w:before="0" w:after="0" w:line="259" w:lineRule="auto"/>
        <w:rPr>
          <w:rFonts w:asciiTheme="minorHAnsi" w:eastAsiaTheme="minorHAnsi" w:hAnsiTheme="minorHAnsi" w:cstheme="minorBidi"/>
          <w:kern w:val="2"/>
          <w:szCs w:val="22"/>
          <w14:ligatures w14:val="standardContextual"/>
        </w:rPr>
      </w:pPr>
      <w:r w:rsidRPr="00270944">
        <w:rPr>
          <w:rFonts w:asciiTheme="minorHAnsi" w:eastAsiaTheme="minorHAnsi" w:hAnsiTheme="minorHAnsi" w:cstheme="minorBidi"/>
          <w:kern w:val="2"/>
          <w:szCs w:val="22"/>
          <w14:ligatures w14:val="standardContextual"/>
        </w:rPr>
        <w:t>2. za iztok iz MKČN v</w:t>
      </w:r>
      <w:r w:rsidR="00620F5D">
        <w:rPr>
          <w:rFonts w:asciiTheme="minorHAnsi" w:eastAsiaTheme="minorHAnsi" w:hAnsiTheme="minorHAnsi" w:cstheme="minorBidi"/>
          <w:kern w:val="2"/>
          <w:szCs w:val="22"/>
          <w14:ligatures w14:val="standardContextual"/>
        </w:rPr>
        <w:t xml:space="preserve"> oz. znotraj</w:t>
      </w:r>
      <w:r w:rsidRPr="00270944">
        <w:rPr>
          <w:rFonts w:asciiTheme="minorHAnsi" w:eastAsiaTheme="minorHAnsi" w:hAnsiTheme="minorHAnsi" w:cstheme="minorBidi"/>
          <w:kern w:val="2"/>
          <w:szCs w:val="22"/>
          <w14:ligatures w14:val="standardContextual"/>
        </w:rPr>
        <w:t xml:space="preserve"> aglomeraciji ˃2000 PE, kjer je predpisano sekundarno čiščenje naslednje laboratorijske analize: </w:t>
      </w:r>
    </w:p>
    <w:p w14:paraId="6F3D56C1" w14:textId="43421DC8" w:rsidR="0075599D" w:rsidRPr="00270944" w:rsidRDefault="0075599D" w:rsidP="00134926">
      <w:pPr>
        <w:pStyle w:val="Odstavekseznama"/>
        <w:numPr>
          <w:ilvl w:val="0"/>
          <w:numId w:val="30"/>
        </w:numPr>
      </w:pPr>
      <w:r w:rsidRPr="00270944">
        <w:t>KPK,</w:t>
      </w:r>
    </w:p>
    <w:p w14:paraId="1F36133D" w14:textId="13A2460A" w:rsidR="0075599D" w:rsidRPr="00270944" w:rsidRDefault="0075599D" w:rsidP="00134926">
      <w:pPr>
        <w:pStyle w:val="Odstavekseznama"/>
        <w:numPr>
          <w:ilvl w:val="0"/>
          <w:numId w:val="30"/>
        </w:numPr>
      </w:pPr>
      <w:r w:rsidRPr="00270944">
        <w:t>BPK</w:t>
      </w:r>
      <w:r w:rsidRPr="00060EFF">
        <w:rPr>
          <w:vertAlign w:val="subscript"/>
        </w:rPr>
        <w:t>5</w:t>
      </w:r>
      <w:r w:rsidRPr="00270944">
        <w:t>,</w:t>
      </w:r>
    </w:p>
    <w:p w14:paraId="788CDF00" w14:textId="7E696F40" w:rsidR="0075599D" w:rsidRPr="00270944" w:rsidRDefault="0075599D" w:rsidP="00134926">
      <w:pPr>
        <w:pStyle w:val="Odstavekseznama"/>
        <w:numPr>
          <w:ilvl w:val="0"/>
          <w:numId w:val="30"/>
        </w:numPr>
      </w:pPr>
      <w:r w:rsidRPr="00270944">
        <w:t xml:space="preserve">neraztopljene snovi, </w:t>
      </w:r>
    </w:p>
    <w:p w14:paraId="4F540D04" w14:textId="37A5DCCD" w:rsidR="0075599D" w:rsidRPr="00270944" w:rsidRDefault="0075599D" w:rsidP="00134926">
      <w:pPr>
        <w:pStyle w:val="Odstavekseznama"/>
        <w:numPr>
          <w:ilvl w:val="0"/>
          <w:numId w:val="30"/>
        </w:numPr>
      </w:pPr>
      <w:r w:rsidRPr="00270944">
        <w:t xml:space="preserve">amonijev dušik in </w:t>
      </w:r>
    </w:p>
    <w:p w14:paraId="668442C5" w14:textId="3664A118" w:rsidR="0075599D" w:rsidRPr="00270944" w:rsidRDefault="0075599D" w:rsidP="00134926">
      <w:pPr>
        <w:pStyle w:val="Odstavekseznama"/>
        <w:numPr>
          <w:ilvl w:val="0"/>
          <w:numId w:val="30"/>
        </w:numPr>
      </w:pPr>
      <w:r w:rsidRPr="00270944">
        <w:t>celotni dušik.</w:t>
      </w:r>
    </w:p>
    <w:p w14:paraId="25C7C9F6" w14:textId="77777777" w:rsidR="0075599D" w:rsidRPr="00270944" w:rsidRDefault="0075599D" w:rsidP="0075599D">
      <w:pPr>
        <w:spacing w:before="0" w:after="0" w:line="259" w:lineRule="auto"/>
        <w:rPr>
          <w:rFonts w:asciiTheme="minorHAnsi" w:eastAsiaTheme="minorHAnsi" w:hAnsiTheme="minorHAnsi" w:cstheme="minorBidi"/>
          <w:kern w:val="2"/>
          <w:szCs w:val="22"/>
          <w14:ligatures w14:val="standardContextual"/>
        </w:rPr>
      </w:pPr>
      <w:r w:rsidRPr="00270944">
        <w:rPr>
          <w:rFonts w:asciiTheme="minorHAnsi" w:eastAsiaTheme="minorHAnsi" w:hAnsiTheme="minorHAnsi" w:cstheme="minorBidi"/>
          <w:kern w:val="2"/>
          <w:szCs w:val="22"/>
          <w14:ligatures w14:val="standardContextual"/>
        </w:rPr>
        <w:t xml:space="preserve">3. za iztok iz MKČN v aglomeraciji ˃2000 PE, kjer je predpisano terciarno čiščenje naslednje laboratorijske analize: </w:t>
      </w:r>
    </w:p>
    <w:p w14:paraId="7C9BADF7" w14:textId="5BBC7E2B" w:rsidR="0075599D" w:rsidRPr="00270944" w:rsidRDefault="0075599D" w:rsidP="00134926">
      <w:pPr>
        <w:pStyle w:val="Odstavekseznama"/>
        <w:numPr>
          <w:ilvl w:val="0"/>
          <w:numId w:val="30"/>
        </w:numPr>
      </w:pPr>
      <w:r w:rsidRPr="00270944">
        <w:t xml:space="preserve">KPK, </w:t>
      </w:r>
    </w:p>
    <w:p w14:paraId="7B6DE77F" w14:textId="016160DF" w:rsidR="0075599D" w:rsidRPr="00270944" w:rsidRDefault="0075599D" w:rsidP="00134926">
      <w:pPr>
        <w:pStyle w:val="Odstavekseznama"/>
        <w:numPr>
          <w:ilvl w:val="0"/>
          <w:numId w:val="30"/>
        </w:numPr>
      </w:pPr>
      <w:r w:rsidRPr="00270944">
        <w:t>BPK</w:t>
      </w:r>
      <w:r w:rsidRPr="00060EFF">
        <w:rPr>
          <w:vertAlign w:val="subscript"/>
        </w:rPr>
        <w:t>5</w:t>
      </w:r>
      <w:r w:rsidRPr="00270944">
        <w:t>,</w:t>
      </w:r>
    </w:p>
    <w:p w14:paraId="4256DC43" w14:textId="698F76C6" w:rsidR="0075599D" w:rsidRPr="00270944" w:rsidRDefault="0075599D" w:rsidP="00134926">
      <w:pPr>
        <w:pStyle w:val="Odstavekseznama"/>
        <w:numPr>
          <w:ilvl w:val="0"/>
          <w:numId w:val="30"/>
        </w:numPr>
      </w:pPr>
      <w:r w:rsidRPr="00270944">
        <w:t>neraztopljene snovi,</w:t>
      </w:r>
    </w:p>
    <w:p w14:paraId="194CCA30" w14:textId="247EA044" w:rsidR="0075599D" w:rsidRPr="00270944" w:rsidRDefault="0075599D" w:rsidP="00134926">
      <w:pPr>
        <w:pStyle w:val="Odstavekseznama"/>
        <w:numPr>
          <w:ilvl w:val="0"/>
          <w:numId w:val="30"/>
        </w:numPr>
      </w:pPr>
      <w:r w:rsidRPr="00270944">
        <w:t>amonijev dušik,</w:t>
      </w:r>
    </w:p>
    <w:p w14:paraId="31F550BB" w14:textId="5F0F849E" w:rsidR="0075599D" w:rsidRPr="00270944" w:rsidRDefault="0075599D" w:rsidP="00134926">
      <w:pPr>
        <w:pStyle w:val="Odstavekseznama"/>
        <w:numPr>
          <w:ilvl w:val="0"/>
          <w:numId w:val="30"/>
        </w:numPr>
      </w:pPr>
      <w:r w:rsidRPr="00270944">
        <w:t>celotni dušik in</w:t>
      </w:r>
    </w:p>
    <w:p w14:paraId="40F2C2D1" w14:textId="5F32034B" w:rsidR="0039091E" w:rsidRPr="00F842C0" w:rsidRDefault="0075599D" w:rsidP="0039091E">
      <w:pPr>
        <w:pStyle w:val="Odstavekseznama"/>
        <w:numPr>
          <w:ilvl w:val="0"/>
          <w:numId w:val="30"/>
        </w:numPr>
        <w:spacing w:before="0" w:after="0" w:line="259" w:lineRule="auto"/>
        <w:rPr>
          <w:rFonts w:asciiTheme="minorHAnsi" w:eastAsiaTheme="minorHAnsi" w:hAnsiTheme="minorHAnsi" w:cstheme="minorBidi"/>
          <w:kern w:val="2"/>
          <w:szCs w:val="22"/>
          <w14:ligatures w14:val="standardContextual"/>
        </w:rPr>
      </w:pPr>
      <w:r w:rsidRPr="00270944">
        <w:t>celotni fosfor.</w:t>
      </w:r>
    </w:p>
    <w:p w14:paraId="394D7EB4" w14:textId="77777777" w:rsidR="00F842C0" w:rsidRPr="00F842C0" w:rsidRDefault="00F842C0" w:rsidP="00F842C0">
      <w:pPr>
        <w:spacing w:before="0" w:after="0" w:line="259" w:lineRule="auto"/>
        <w:rPr>
          <w:rFonts w:asciiTheme="minorHAnsi" w:eastAsiaTheme="minorHAnsi" w:hAnsiTheme="minorHAnsi" w:cstheme="minorBidi"/>
          <w:kern w:val="2"/>
          <w:szCs w:val="22"/>
          <w14:ligatures w14:val="standardContextual"/>
        </w:rPr>
      </w:pPr>
    </w:p>
    <w:p w14:paraId="76857A90" w14:textId="77777777" w:rsidR="00F842C0" w:rsidRDefault="0039091E" w:rsidP="00F842C0">
      <w:pPr>
        <w:spacing w:before="0" w:after="0" w:line="259" w:lineRule="auto"/>
        <w:rPr>
          <w:rFonts w:asciiTheme="minorHAnsi" w:eastAsiaTheme="minorHAnsi" w:hAnsiTheme="minorHAnsi" w:cstheme="minorBidi"/>
          <w:kern w:val="2"/>
          <w:szCs w:val="22"/>
          <w14:ligatures w14:val="standardContextual"/>
        </w:rPr>
      </w:pPr>
      <w:r w:rsidRPr="00F842C0">
        <w:t>Izvajalec bo rezultate analiz prikazal z dejanskimi vrednostmi in ne kot ocene (&lt; od določene vrednosti)</w:t>
      </w:r>
      <w:r w:rsidRPr="00F810F5">
        <w:rPr>
          <w:b/>
          <w:bCs/>
        </w:rPr>
        <w:t>.</w:t>
      </w:r>
      <w:r w:rsidRPr="00F810F5">
        <w:t> </w:t>
      </w:r>
      <w:r w:rsidRPr="00F842C0">
        <w:rPr>
          <w:rFonts w:asciiTheme="minorHAnsi" w:eastAsiaTheme="minorHAnsi" w:hAnsiTheme="minorHAnsi" w:cstheme="minorBidi"/>
          <w:kern w:val="2"/>
          <w:szCs w:val="22"/>
          <w14:ligatures w14:val="standardContextual"/>
        </w:rPr>
        <w:t>Izvajalec bo opisno navedel, ali določena MKČN presega oziroma ne presega zahtevanih mejnih vrednosti.</w:t>
      </w:r>
    </w:p>
    <w:p w14:paraId="63BF549F" w14:textId="31D5EA2C" w:rsidR="0039091E" w:rsidRPr="00F842C0" w:rsidRDefault="0039091E" w:rsidP="00F842C0">
      <w:pPr>
        <w:spacing w:before="0" w:after="0" w:line="259" w:lineRule="auto"/>
        <w:rPr>
          <w:rFonts w:asciiTheme="minorHAnsi" w:eastAsiaTheme="minorHAnsi" w:hAnsiTheme="minorHAnsi" w:cstheme="minorBidi"/>
          <w:kern w:val="2"/>
          <w:szCs w:val="22"/>
          <w14:ligatures w14:val="standardContextual"/>
        </w:rPr>
      </w:pPr>
    </w:p>
    <w:p w14:paraId="4664B913" w14:textId="5C2E1D39" w:rsidR="571E60E7" w:rsidRPr="001C2E51" w:rsidRDefault="00F842C0" w:rsidP="001C2E51">
      <w:pPr>
        <w:spacing w:before="0" w:after="0" w:line="259" w:lineRule="auto"/>
        <w:rPr>
          <w:rFonts w:asciiTheme="minorHAnsi" w:eastAsiaTheme="minorHAnsi" w:hAnsiTheme="minorHAnsi" w:cstheme="minorBidi"/>
          <w:kern w:val="2"/>
          <w:szCs w:val="22"/>
          <w14:ligatures w14:val="standardContextual"/>
        </w:rPr>
      </w:pPr>
      <w:r w:rsidRPr="00F842C0">
        <w:rPr>
          <w:rFonts w:asciiTheme="minorHAnsi" w:eastAsiaTheme="minorHAnsi" w:hAnsiTheme="minorHAnsi" w:cstheme="minorBidi"/>
          <w:kern w:val="2"/>
          <w:szCs w:val="22"/>
          <w14:ligatures w14:val="standardContextual"/>
        </w:rPr>
        <w:t>Izvajalec prvih meritev mora biti vpisan v Evidenco izvajalcev prvih meritev in obratovalnega monitoringa odpadnih voda, ki ga vodi Ministrstvo za okolje, podnebje in energijo. </w:t>
      </w:r>
    </w:p>
    <w:p w14:paraId="536109E1" w14:textId="5E82AED3" w:rsidR="00142266" w:rsidRPr="00270944" w:rsidRDefault="00142266" w:rsidP="00142266">
      <w:pPr>
        <w:pStyle w:val="Naslov1"/>
      </w:pPr>
      <w:r w:rsidRPr="00270944">
        <w:t xml:space="preserve">OBVEZNOSTI NAROČNIKA </w:t>
      </w:r>
    </w:p>
    <w:p w14:paraId="4CC4E351" w14:textId="4F290605" w:rsidR="00142266" w:rsidRPr="00270944" w:rsidRDefault="00142266" w:rsidP="00F1627E">
      <w:pPr>
        <w:pStyle w:val="Naslov2"/>
        <w:jc w:val="both"/>
      </w:pPr>
      <w:r w:rsidRPr="00270944">
        <w:t>člen</w:t>
      </w:r>
    </w:p>
    <w:p w14:paraId="25FA9C7E" w14:textId="79D9F682" w:rsidR="00142266" w:rsidRPr="00270944" w:rsidRDefault="00142266" w:rsidP="007931BE">
      <w:pPr>
        <w:pStyle w:val="Odstavekseznama"/>
        <w:numPr>
          <w:ilvl w:val="0"/>
          <w:numId w:val="20"/>
        </w:numPr>
      </w:pPr>
      <w:r w:rsidRPr="00270944">
        <w:t xml:space="preserve">Sodelovati z izvajalcem po določilih z namenom, da bo predmetna storitev opravljena strokovno in pravočasno. </w:t>
      </w:r>
    </w:p>
    <w:p w14:paraId="1A524EF7" w14:textId="710500DA" w:rsidR="00142266" w:rsidRPr="00270944" w:rsidRDefault="00142266" w:rsidP="007931BE">
      <w:pPr>
        <w:pStyle w:val="Odstavekseznama"/>
        <w:numPr>
          <w:ilvl w:val="0"/>
          <w:numId w:val="20"/>
        </w:numPr>
      </w:pPr>
      <w:r w:rsidRPr="00270944">
        <w:t xml:space="preserve">V najkrajšem možnem času odločiti o vprašanjih in predlogih izvajalca, ki so odločilna za napredovanje izvedbe storitve. </w:t>
      </w:r>
    </w:p>
    <w:p w14:paraId="41AB0951" w14:textId="222D3A2A" w:rsidR="00142266" w:rsidRPr="00270944" w:rsidRDefault="00142266" w:rsidP="007931BE">
      <w:pPr>
        <w:pStyle w:val="Odstavekseznama"/>
        <w:numPr>
          <w:ilvl w:val="0"/>
          <w:numId w:val="20"/>
        </w:numPr>
      </w:pPr>
      <w:r w:rsidRPr="00270944">
        <w:t>Interno nadzirati izvedbo predmetnih del, ter sproti razreševati operativno problematiko.</w:t>
      </w:r>
    </w:p>
    <w:p w14:paraId="4DE0F795" w14:textId="77777777" w:rsidR="00D13173" w:rsidRPr="00270944" w:rsidRDefault="00D13173" w:rsidP="00D13173">
      <w:pPr>
        <w:pStyle w:val="Naslov1"/>
      </w:pPr>
      <w:r w:rsidRPr="00270944">
        <w:lastRenderedPageBreak/>
        <w:t>PODIZVAJALCI</w:t>
      </w:r>
    </w:p>
    <w:p w14:paraId="4A86E200" w14:textId="77777777" w:rsidR="00D13173" w:rsidRPr="00270944" w:rsidRDefault="00D13173" w:rsidP="00F1627E">
      <w:pPr>
        <w:pStyle w:val="Naslov2"/>
        <w:jc w:val="both"/>
      </w:pPr>
      <w:r w:rsidRPr="00270944">
        <w:t>člen</w:t>
      </w:r>
    </w:p>
    <w:p w14:paraId="3398EFCB" w14:textId="4C31788E" w:rsidR="00D13173" w:rsidRPr="00270944" w:rsidRDefault="00D13173" w:rsidP="00C22A36">
      <w:pPr>
        <w:jc w:val="center"/>
        <w:rPr>
          <w:rFonts w:asciiTheme="minorHAnsi" w:hAnsiTheme="minorHAnsi" w:cstheme="minorHAnsi"/>
          <w:i/>
          <w:iCs/>
          <w:sz w:val="16"/>
          <w:szCs w:val="18"/>
        </w:rPr>
      </w:pPr>
      <w:r w:rsidRPr="00270944">
        <w:rPr>
          <w:rFonts w:asciiTheme="minorHAnsi" w:hAnsiTheme="minorHAnsi" w:cstheme="minorHAnsi"/>
          <w:i/>
          <w:iCs/>
          <w:sz w:val="16"/>
          <w:szCs w:val="18"/>
        </w:rPr>
        <w:t xml:space="preserve">(Določbe tega razdelka veljajo le v primeru, da </w:t>
      </w:r>
      <w:r w:rsidR="009376E6" w:rsidRPr="00270944">
        <w:rPr>
          <w:rFonts w:asciiTheme="minorHAnsi" w:hAnsiTheme="minorHAnsi" w:cstheme="minorHAnsi"/>
          <w:i/>
          <w:iCs/>
          <w:sz w:val="16"/>
          <w:szCs w:val="18"/>
        </w:rPr>
        <w:t>izvajalec</w:t>
      </w:r>
      <w:r w:rsidRPr="00270944">
        <w:rPr>
          <w:rFonts w:asciiTheme="minorHAnsi" w:hAnsiTheme="minorHAnsi" w:cstheme="minorHAnsi"/>
          <w:i/>
          <w:iCs/>
          <w:sz w:val="16"/>
          <w:szCs w:val="18"/>
        </w:rPr>
        <w:t xml:space="preserve"> nastopa s podizvajalci)</w:t>
      </w:r>
    </w:p>
    <w:p w14:paraId="0D3417C4" w14:textId="5C8DBB68" w:rsidR="00D13173" w:rsidRPr="00270944" w:rsidRDefault="009376E6" w:rsidP="16F50866">
      <w:pPr>
        <w:rPr>
          <w:rFonts w:asciiTheme="minorHAnsi" w:hAnsiTheme="minorHAnsi" w:cstheme="minorBidi"/>
        </w:rPr>
      </w:pPr>
      <w:r w:rsidRPr="16F50866">
        <w:rPr>
          <w:rFonts w:asciiTheme="minorHAnsi" w:hAnsiTheme="minorHAnsi" w:cstheme="minorBidi"/>
        </w:rPr>
        <w:t>Izvajalec</w:t>
      </w:r>
      <w:r w:rsidR="00D13173" w:rsidRPr="16F50866">
        <w:rPr>
          <w:rFonts w:asciiTheme="minorHAnsi" w:hAnsiTheme="minorHAnsi" w:cstheme="minorBidi"/>
        </w:rPr>
        <w:t xml:space="preserve"> bo obveznosti po tej pogodbi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D13173" w:rsidRPr="00270944" w14:paraId="0833FFE8" w14:textId="77777777">
        <w:tc>
          <w:tcPr>
            <w:tcW w:w="531" w:type="dxa"/>
            <w:tcBorders>
              <w:top w:val="single" w:sz="4" w:space="0" w:color="auto"/>
              <w:left w:val="single" w:sz="4" w:space="0" w:color="auto"/>
              <w:bottom w:val="single" w:sz="4" w:space="0" w:color="auto"/>
              <w:right w:val="single" w:sz="4" w:space="0" w:color="auto"/>
            </w:tcBorders>
            <w:hideMark/>
          </w:tcPr>
          <w:p w14:paraId="22806597" w14:textId="77777777" w:rsidR="00D13173" w:rsidRPr="00270944" w:rsidRDefault="00D13173">
            <w:pPr>
              <w:pStyle w:val="Brezrazmikov"/>
              <w:jc w:val="center"/>
              <w:rPr>
                <w:b/>
                <w:bCs/>
                <w:lang w:val="sl-SI"/>
              </w:rPr>
            </w:pPr>
            <w:r w:rsidRPr="00270944">
              <w:rPr>
                <w:b/>
                <w:bCs/>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32C60BDA" w14:textId="77777777" w:rsidR="00D13173" w:rsidRPr="00270944" w:rsidRDefault="00D13173">
            <w:pPr>
              <w:pStyle w:val="Brezrazmikov"/>
              <w:jc w:val="center"/>
              <w:rPr>
                <w:b/>
                <w:bCs/>
                <w:lang w:val="sl-SI"/>
              </w:rPr>
            </w:pPr>
            <w:r w:rsidRPr="00270944">
              <w:rPr>
                <w:b/>
                <w:bCs/>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72C1744C" w14:textId="77777777" w:rsidR="00D13173" w:rsidRPr="00270944" w:rsidRDefault="00D13173">
            <w:pPr>
              <w:pStyle w:val="Brezrazmikov"/>
              <w:jc w:val="center"/>
              <w:rPr>
                <w:b/>
                <w:bCs/>
                <w:lang w:val="sl-SI"/>
              </w:rPr>
            </w:pPr>
            <w:r w:rsidRPr="00270944">
              <w:rPr>
                <w:b/>
                <w:bCs/>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02977A1B" w14:textId="77777777" w:rsidR="00D13173" w:rsidRPr="00270944" w:rsidRDefault="00D13173">
            <w:pPr>
              <w:pStyle w:val="Brezrazmikov"/>
              <w:jc w:val="center"/>
              <w:rPr>
                <w:b/>
                <w:bCs/>
                <w:lang w:val="sl-SI"/>
              </w:rPr>
            </w:pPr>
            <w:r w:rsidRPr="00270944">
              <w:rPr>
                <w:b/>
                <w:bCs/>
                <w:lang w:val="sl-SI"/>
              </w:rPr>
              <w:t>PODIZVAJALEC ZAHTEVA NEPOSREDNO PLAČILO (DA/NE)</w:t>
            </w:r>
          </w:p>
        </w:tc>
      </w:tr>
      <w:tr w:rsidR="00D13173" w:rsidRPr="00270944" w14:paraId="0FDA2E80" w14:textId="77777777">
        <w:trPr>
          <w:trHeight w:val="1314"/>
        </w:trPr>
        <w:tc>
          <w:tcPr>
            <w:tcW w:w="531" w:type="dxa"/>
            <w:tcBorders>
              <w:top w:val="single" w:sz="4" w:space="0" w:color="auto"/>
              <w:left w:val="single" w:sz="4" w:space="0" w:color="auto"/>
              <w:bottom w:val="single" w:sz="4" w:space="0" w:color="auto"/>
              <w:right w:val="single" w:sz="4" w:space="0" w:color="auto"/>
            </w:tcBorders>
            <w:hideMark/>
          </w:tcPr>
          <w:p w14:paraId="4DED0D32" w14:textId="77777777" w:rsidR="00D13173" w:rsidRPr="00270944" w:rsidRDefault="00D13173">
            <w:pPr>
              <w:pStyle w:val="Brezrazmikov"/>
              <w:rPr>
                <w:lang w:val="sl-SI"/>
              </w:rPr>
            </w:pPr>
            <w:r w:rsidRPr="00270944">
              <w:rPr>
                <w:lang w:val="sl-SI"/>
              </w:rPr>
              <w:t>1.</w:t>
            </w:r>
          </w:p>
        </w:tc>
        <w:tc>
          <w:tcPr>
            <w:tcW w:w="3433" w:type="dxa"/>
            <w:tcBorders>
              <w:top w:val="single" w:sz="4" w:space="0" w:color="auto"/>
              <w:left w:val="single" w:sz="4" w:space="0" w:color="auto"/>
              <w:bottom w:val="single" w:sz="4" w:space="0" w:color="auto"/>
              <w:right w:val="single" w:sz="4" w:space="0" w:color="auto"/>
            </w:tcBorders>
          </w:tcPr>
          <w:p w14:paraId="1A20248D" w14:textId="77777777" w:rsidR="00D13173" w:rsidRPr="00270944" w:rsidRDefault="00D13173">
            <w:pPr>
              <w:pStyle w:val="Brezrazmikov"/>
              <w:rPr>
                <w:lang w:val="sl-SI"/>
              </w:rPr>
            </w:pPr>
            <w:r w:rsidRPr="00270944">
              <w:rPr>
                <w:lang w:val="sl-SI"/>
              </w:rPr>
              <w:t>Naziv:</w:t>
            </w:r>
          </w:p>
          <w:p w14:paraId="5E270745" w14:textId="77777777" w:rsidR="00D13173" w:rsidRPr="00270944" w:rsidRDefault="00D13173">
            <w:pPr>
              <w:pStyle w:val="Brezrazmikov"/>
              <w:rPr>
                <w:lang w:val="sl-SI"/>
              </w:rPr>
            </w:pPr>
            <w:r w:rsidRPr="00270944">
              <w:rPr>
                <w:lang w:val="sl-SI"/>
              </w:rPr>
              <w:t>Polni naslov:</w:t>
            </w:r>
          </w:p>
          <w:p w14:paraId="1A4EB7F0" w14:textId="77777777" w:rsidR="00D13173" w:rsidRPr="00270944" w:rsidRDefault="00D13173">
            <w:pPr>
              <w:pStyle w:val="Brezrazmikov"/>
              <w:rPr>
                <w:lang w:val="sl-SI"/>
              </w:rPr>
            </w:pPr>
            <w:r w:rsidRPr="00270944">
              <w:rPr>
                <w:lang w:val="sl-SI"/>
              </w:rPr>
              <w:t>Matična številka:</w:t>
            </w:r>
          </w:p>
          <w:p w14:paraId="58F32BCE" w14:textId="77777777" w:rsidR="00D13173" w:rsidRPr="00270944" w:rsidRDefault="00D13173">
            <w:pPr>
              <w:pStyle w:val="Brezrazmikov"/>
              <w:rPr>
                <w:lang w:val="sl-SI"/>
              </w:rPr>
            </w:pPr>
            <w:r w:rsidRPr="00270944">
              <w:rPr>
                <w:lang w:val="sl-SI"/>
              </w:rPr>
              <w:t>Davčna številka:</w:t>
            </w:r>
          </w:p>
          <w:p w14:paraId="03E471D4" w14:textId="77777777" w:rsidR="00D13173" w:rsidRPr="00270944" w:rsidRDefault="00D13173">
            <w:pPr>
              <w:pStyle w:val="Brezrazmikov"/>
              <w:rPr>
                <w:lang w:val="sl-SI"/>
              </w:rPr>
            </w:pPr>
            <w:r w:rsidRPr="00270944">
              <w:rPr>
                <w:lang w:val="sl-SI"/>
              </w:rPr>
              <w:t>TRR:</w:t>
            </w:r>
          </w:p>
          <w:p w14:paraId="6DEF8C62" w14:textId="77777777" w:rsidR="00D13173" w:rsidRPr="00270944"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9E9788D" w14:textId="77777777" w:rsidR="00D13173" w:rsidRPr="00270944" w:rsidRDefault="00D13173">
            <w:pPr>
              <w:pStyle w:val="Brezrazmikov"/>
              <w:rPr>
                <w:lang w:val="sl-SI"/>
              </w:rPr>
            </w:pPr>
            <w:r w:rsidRPr="00270944">
              <w:rPr>
                <w:lang w:val="sl-SI"/>
              </w:rPr>
              <w:t>Vrsta in predmet del:</w:t>
            </w:r>
          </w:p>
          <w:p w14:paraId="2CC270E5" w14:textId="77777777" w:rsidR="00D13173" w:rsidRPr="00270944" w:rsidRDefault="00D13173">
            <w:pPr>
              <w:pStyle w:val="Brezrazmikov"/>
              <w:rPr>
                <w:lang w:val="sl-SI"/>
              </w:rPr>
            </w:pPr>
            <w:r w:rsidRPr="00270944">
              <w:rPr>
                <w:lang w:val="sl-SI"/>
              </w:rPr>
              <w:t>Količina in vrednost del:</w:t>
            </w:r>
          </w:p>
          <w:p w14:paraId="3CB0364B" w14:textId="73BC36CE" w:rsidR="00D13173" w:rsidRPr="00270944"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4F1FBE73" w14:textId="77777777" w:rsidR="00D13173" w:rsidRPr="00270944" w:rsidRDefault="00D13173">
            <w:pPr>
              <w:pStyle w:val="Brezrazmikov"/>
              <w:rPr>
                <w:lang w:val="sl-SI"/>
              </w:rPr>
            </w:pPr>
          </w:p>
        </w:tc>
      </w:tr>
      <w:tr w:rsidR="00D13173" w:rsidRPr="00270944" w14:paraId="7D275FBF" w14:textId="77777777">
        <w:trPr>
          <w:trHeight w:val="394"/>
        </w:trPr>
        <w:tc>
          <w:tcPr>
            <w:tcW w:w="531" w:type="dxa"/>
            <w:tcBorders>
              <w:top w:val="single" w:sz="4" w:space="0" w:color="auto"/>
              <w:left w:val="single" w:sz="4" w:space="0" w:color="auto"/>
              <w:bottom w:val="single" w:sz="4" w:space="0" w:color="auto"/>
              <w:right w:val="single" w:sz="4" w:space="0" w:color="auto"/>
            </w:tcBorders>
            <w:hideMark/>
          </w:tcPr>
          <w:p w14:paraId="35C5A9C6" w14:textId="77777777" w:rsidR="00D13173" w:rsidRPr="00270944" w:rsidRDefault="00D13173">
            <w:pPr>
              <w:pStyle w:val="Brezrazmikov"/>
              <w:rPr>
                <w:lang w:val="sl-SI"/>
              </w:rPr>
            </w:pPr>
            <w:r w:rsidRPr="00270944">
              <w:rPr>
                <w:lang w:val="sl-SI"/>
              </w:rPr>
              <w:t>…</w:t>
            </w:r>
          </w:p>
        </w:tc>
        <w:tc>
          <w:tcPr>
            <w:tcW w:w="3433" w:type="dxa"/>
            <w:tcBorders>
              <w:top w:val="single" w:sz="4" w:space="0" w:color="auto"/>
              <w:left w:val="single" w:sz="4" w:space="0" w:color="auto"/>
              <w:bottom w:val="single" w:sz="4" w:space="0" w:color="auto"/>
              <w:right w:val="single" w:sz="4" w:space="0" w:color="auto"/>
            </w:tcBorders>
          </w:tcPr>
          <w:p w14:paraId="7B0EDB68" w14:textId="77777777" w:rsidR="00D13173" w:rsidRPr="00270944"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tcPr>
          <w:p w14:paraId="040413C1" w14:textId="77777777" w:rsidR="00D13173" w:rsidRPr="00270944"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2B76870A" w14:textId="77777777" w:rsidR="00D13173" w:rsidRPr="00270944" w:rsidRDefault="00D13173">
            <w:pPr>
              <w:pStyle w:val="Brezrazmikov"/>
              <w:rPr>
                <w:lang w:val="sl-SI"/>
              </w:rPr>
            </w:pPr>
          </w:p>
        </w:tc>
      </w:tr>
    </w:tbl>
    <w:p w14:paraId="6A912FC6" w14:textId="1BA173B2" w:rsidR="00D13173" w:rsidRPr="00270944" w:rsidRDefault="009376E6" w:rsidP="00D13173">
      <w:pPr>
        <w:rPr>
          <w:rFonts w:asciiTheme="minorHAnsi" w:hAnsiTheme="minorHAnsi" w:cstheme="minorHAnsi"/>
        </w:rPr>
      </w:pPr>
      <w:r w:rsidRPr="00270944">
        <w:rPr>
          <w:rFonts w:asciiTheme="minorHAnsi" w:hAnsiTheme="minorHAnsi" w:cstheme="minorHAnsi"/>
        </w:rPr>
        <w:t>Izvajalec</w:t>
      </w:r>
      <w:r w:rsidR="00D13173" w:rsidRPr="00270944">
        <w:rPr>
          <w:rFonts w:asciiTheme="minorHAnsi" w:hAnsiTheme="minorHAnsi" w:cstheme="minorHAnsi"/>
        </w:rPr>
        <w:t xml:space="preserve"> v razmerju do naročnika v celoti odgovarja za dobro izvedbo obveznosti iz pogodbe, ne glede na število podizvajalcev. </w:t>
      </w:r>
    </w:p>
    <w:p w14:paraId="5EE2B5D7" w14:textId="1279F866" w:rsidR="00D13173" w:rsidRPr="00270944" w:rsidRDefault="009376E6" w:rsidP="00D13173">
      <w:pPr>
        <w:rPr>
          <w:rFonts w:asciiTheme="minorHAnsi" w:hAnsiTheme="minorHAnsi" w:cstheme="minorHAnsi"/>
        </w:rPr>
      </w:pPr>
      <w:r w:rsidRPr="00270944">
        <w:rPr>
          <w:rFonts w:asciiTheme="minorHAnsi" w:hAnsiTheme="minorHAnsi" w:cstheme="minorHAnsi"/>
        </w:rPr>
        <w:t xml:space="preserve">Izvajalec </w:t>
      </w:r>
      <w:r w:rsidR="00D13173" w:rsidRPr="00270944">
        <w:rPr>
          <w:rFonts w:asciiTheme="minorHAnsi" w:hAnsiTheme="minorHAnsi" w:cstheme="minorHAnsi"/>
        </w:rPr>
        <w:t xml:space="preserve">mora med izvajanjem pogodbe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w:t>
      </w:r>
      <w:r w:rsidRPr="00270944">
        <w:rPr>
          <w:rFonts w:asciiTheme="minorHAnsi" w:hAnsiTheme="minorHAnsi" w:cstheme="minorHAnsi"/>
        </w:rPr>
        <w:t xml:space="preserve">Izvajalec </w:t>
      </w:r>
      <w:r w:rsidR="00D13173" w:rsidRPr="00270944">
        <w:rPr>
          <w:rFonts w:asciiTheme="minorHAnsi" w:hAnsiTheme="minorHAnsi" w:cstheme="minorHAnsi"/>
        </w:rPr>
        <w:t xml:space="preserve">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A66DD0F" w14:textId="349988E4" w:rsidR="00D13173" w:rsidRPr="00270944" w:rsidRDefault="00D13173" w:rsidP="00D13173">
      <w:pPr>
        <w:rPr>
          <w:rFonts w:asciiTheme="minorHAnsi" w:hAnsiTheme="minorHAnsi" w:cstheme="minorHAnsi"/>
        </w:rPr>
      </w:pPr>
      <w:r w:rsidRPr="00270944">
        <w:rPr>
          <w:rFonts w:asciiTheme="minorHAnsi" w:hAnsiTheme="minorHAnsi" w:cstheme="minorHAnsi"/>
        </w:rPr>
        <w:t xml:space="preserve">Naročnik lahko zavrne predlog za zamenjavo podizvajalca oziroma vključitev novega podizvajalca, če bi to lahko vplivalo na nemoteno izvajanje ali dokončanje </w:t>
      </w:r>
      <w:r w:rsidR="009376E6" w:rsidRPr="00270944">
        <w:rPr>
          <w:rFonts w:asciiTheme="minorHAnsi" w:hAnsiTheme="minorHAnsi" w:cstheme="minorHAnsi"/>
        </w:rPr>
        <w:t>storitev</w:t>
      </w:r>
      <w:r w:rsidRPr="00270944">
        <w:rPr>
          <w:rFonts w:asciiTheme="minorHAnsi" w:hAnsiTheme="minorHAnsi" w:cstheme="minorHAnsi"/>
        </w:rPr>
        <w:t xml:space="preserve"> in če novi podizvajalec ne izpolnjuje pogojev, ki jih je postavil naročnik v razpisni dokumentaciji. Naročnik bo o morebitni zavrnitvi novega podizvajalca obvestiti </w:t>
      </w:r>
      <w:r w:rsidR="009376E6" w:rsidRPr="00270944">
        <w:rPr>
          <w:rFonts w:asciiTheme="minorHAnsi" w:hAnsiTheme="minorHAnsi" w:cstheme="minorHAnsi"/>
        </w:rPr>
        <w:t>izvajalca</w:t>
      </w:r>
      <w:r w:rsidRPr="00270944">
        <w:rPr>
          <w:rFonts w:asciiTheme="minorHAnsi" w:hAnsiTheme="minorHAnsi" w:cstheme="minorHAnsi"/>
        </w:rPr>
        <w:t xml:space="preserve"> najpozneje v 10 (desetih) dneh od prejema predloga. </w:t>
      </w:r>
    </w:p>
    <w:p w14:paraId="173B6E21" w14:textId="4281572C" w:rsidR="00D13173" w:rsidRPr="00270944" w:rsidRDefault="00D13173" w:rsidP="004C48FD">
      <w:pPr>
        <w:pStyle w:val="Odstavekseznama"/>
        <w:numPr>
          <w:ilvl w:val="0"/>
          <w:numId w:val="2"/>
        </w:numPr>
        <w:rPr>
          <w:i/>
          <w:iCs/>
        </w:rPr>
      </w:pPr>
      <w:r w:rsidRPr="00270944">
        <w:rPr>
          <w:i/>
          <w:iCs/>
        </w:rPr>
        <w:t xml:space="preserve">se upošteva v primeru, da </w:t>
      </w:r>
      <w:r w:rsidR="009376E6" w:rsidRPr="00270944">
        <w:rPr>
          <w:i/>
          <w:iCs/>
        </w:rPr>
        <w:t>izvajalec</w:t>
      </w:r>
      <w:r w:rsidRPr="00270944">
        <w:rPr>
          <w:i/>
          <w:iCs/>
        </w:rPr>
        <w:t xml:space="preserve"> nastopa s podizvajalcem, ki zahteva neposredno plačilo:</w:t>
      </w:r>
    </w:p>
    <w:p w14:paraId="5DFCAE1F" w14:textId="56C966F8" w:rsidR="00D13173" w:rsidRPr="00270944" w:rsidRDefault="009376E6" w:rsidP="00D13173">
      <w:pPr>
        <w:rPr>
          <w:rFonts w:asciiTheme="minorHAnsi" w:hAnsiTheme="minorHAnsi" w:cstheme="minorHAnsi"/>
        </w:rPr>
      </w:pPr>
      <w:r w:rsidRPr="00270944">
        <w:rPr>
          <w:rFonts w:asciiTheme="minorHAnsi" w:hAnsiTheme="minorHAnsi" w:cstheme="minorHAnsi"/>
        </w:rPr>
        <w:t>Izvajalec</w:t>
      </w:r>
      <w:r w:rsidR="00D13173" w:rsidRPr="00270944">
        <w:rPr>
          <w:rFonts w:asciiTheme="minorHAnsi" w:hAnsiTheme="minorHAnsi" w:cstheme="minorHAnsi"/>
        </w:rPr>
        <w:t xml:space="preserve">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w:t>
      </w:r>
      <w:r w:rsidRPr="00270944">
        <w:rPr>
          <w:rFonts w:asciiTheme="minorHAnsi" w:hAnsiTheme="minorHAnsi" w:cstheme="minorHAnsi"/>
        </w:rPr>
        <w:t>izvajalec</w:t>
      </w:r>
      <w:r w:rsidR="00D13173" w:rsidRPr="00270944">
        <w:rPr>
          <w:rFonts w:asciiTheme="minorHAnsi" w:hAnsiTheme="minorHAnsi" w:cstheme="minorHAnsi"/>
        </w:rPr>
        <w:t xml:space="preserve"> poravna podizvajalčevo terjatev do </w:t>
      </w:r>
      <w:r w:rsidRPr="00270944">
        <w:rPr>
          <w:rFonts w:asciiTheme="minorHAnsi" w:hAnsiTheme="minorHAnsi" w:cstheme="minorHAnsi"/>
        </w:rPr>
        <w:t>izvajalca</w:t>
      </w:r>
      <w:r w:rsidR="00D13173" w:rsidRPr="00270944">
        <w:rPr>
          <w:rFonts w:asciiTheme="minorHAnsi" w:hAnsiTheme="minorHAnsi" w:cstheme="minorHAnsi"/>
        </w:rPr>
        <w:t>.</w:t>
      </w:r>
    </w:p>
    <w:p w14:paraId="41B0B5B3" w14:textId="7976A534" w:rsidR="00D13173" w:rsidRPr="00270944" w:rsidRDefault="009376E6" w:rsidP="00D13173">
      <w:pPr>
        <w:rPr>
          <w:rFonts w:asciiTheme="minorHAnsi" w:hAnsiTheme="minorHAnsi" w:cstheme="minorHAnsi"/>
        </w:rPr>
      </w:pPr>
      <w:r w:rsidRPr="00270944">
        <w:rPr>
          <w:rFonts w:asciiTheme="minorHAnsi" w:hAnsiTheme="minorHAnsi" w:cstheme="minorHAnsi"/>
        </w:rPr>
        <w:t>Izvajalec</w:t>
      </w:r>
      <w:r w:rsidR="00D13173" w:rsidRPr="00270944">
        <w:rPr>
          <w:rFonts w:asciiTheme="minorHAnsi" w:hAnsiTheme="minorHAnsi" w:cstheme="minorHAnsi"/>
        </w:rPr>
        <w:t xml:space="preserve"> mora za podizvajalca, ki zahteva neposredno plačilo, ob vsakem računu priložiti:</w:t>
      </w:r>
    </w:p>
    <w:p w14:paraId="33377715" w14:textId="6FCB1487" w:rsidR="00D13173" w:rsidRPr="00270944" w:rsidRDefault="00D13173" w:rsidP="004C48FD">
      <w:pPr>
        <w:pStyle w:val="Odstavekseznama"/>
        <w:numPr>
          <w:ilvl w:val="0"/>
          <w:numId w:val="5"/>
        </w:numPr>
        <w:spacing w:before="0" w:after="0"/>
        <w:rPr>
          <w:rFonts w:asciiTheme="minorHAnsi" w:hAnsiTheme="minorHAnsi" w:cstheme="minorHAnsi"/>
        </w:rPr>
      </w:pPr>
      <w:r w:rsidRPr="00270944">
        <w:rPr>
          <w:rFonts w:asciiTheme="minorHAnsi" w:hAnsiTheme="minorHAnsi" w:cstheme="minorHAnsi"/>
        </w:rPr>
        <w:t xml:space="preserve">račun podizvajalca za opravljene obveznosti iz pogodbe, potrjen s strani </w:t>
      </w:r>
      <w:r w:rsidR="009376E6" w:rsidRPr="00270944">
        <w:rPr>
          <w:rFonts w:asciiTheme="minorHAnsi" w:hAnsiTheme="minorHAnsi" w:cstheme="minorHAnsi"/>
        </w:rPr>
        <w:t>izvajalca</w:t>
      </w:r>
      <w:r w:rsidRPr="00270944">
        <w:rPr>
          <w:rFonts w:asciiTheme="minorHAnsi" w:hAnsiTheme="minorHAnsi" w:cstheme="minorHAnsi"/>
        </w:rPr>
        <w:t xml:space="preserve">, na podlagi katerega naročnik izvede nakazilo za opravljene obveznosti iz pogodbe neposredno na račun podizvajalca ali </w:t>
      </w:r>
    </w:p>
    <w:p w14:paraId="71E03F69" w14:textId="44FA8CF4" w:rsidR="00D13173" w:rsidRPr="00270944" w:rsidRDefault="00D13173" w:rsidP="004C48FD">
      <w:pPr>
        <w:pStyle w:val="Odstavekseznama"/>
        <w:numPr>
          <w:ilvl w:val="0"/>
          <w:numId w:val="5"/>
        </w:numPr>
        <w:spacing w:before="0" w:after="0"/>
        <w:rPr>
          <w:rFonts w:asciiTheme="minorHAnsi" w:hAnsiTheme="minorHAnsi" w:cstheme="minorHAnsi"/>
        </w:rPr>
      </w:pPr>
      <w:r w:rsidRPr="00270944">
        <w:rPr>
          <w:rFonts w:asciiTheme="minorHAnsi" w:hAnsiTheme="minorHAnsi" w:cstheme="minorHAnsi"/>
        </w:rPr>
        <w:t xml:space="preserve">podpisano izjavo podizvajalca, naslovljeno na naročnika, o tem, da je ta seznanjen s konkretno izstavljenim računom </w:t>
      </w:r>
      <w:r w:rsidR="009376E6" w:rsidRPr="00270944">
        <w:rPr>
          <w:rFonts w:asciiTheme="minorHAnsi" w:hAnsiTheme="minorHAnsi" w:cstheme="minorHAnsi"/>
        </w:rPr>
        <w:t>izvajalca</w:t>
      </w:r>
      <w:r w:rsidRPr="00270944">
        <w:rPr>
          <w:rFonts w:asciiTheme="minorHAnsi" w:hAnsiTheme="minorHAnsi" w:cstheme="minorHAnsi"/>
        </w:rPr>
        <w:t xml:space="preserve"> oziroma, da pri obveznostih iz pogodbe, ki jih obravnava račun, </w:t>
      </w:r>
      <w:r w:rsidRPr="00270944">
        <w:rPr>
          <w:rFonts w:asciiTheme="minorHAnsi" w:hAnsiTheme="minorHAnsi" w:cstheme="minorHAnsi"/>
        </w:rPr>
        <w:lastRenderedPageBreak/>
        <w:t xml:space="preserve">ni sodeloval kot podizvajalec, ter da podizvajalec iz naslova tega računa </w:t>
      </w:r>
      <w:r w:rsidR="009376E6" w:rsidRPr="00270944">
        <w:rPr>
          <w:rFonts w:asciiTheme="minorHAnsi" w:hAnsiTheme="minorHAnsi" w:cstheme="minorHAnsi"/>
        </w:rPr>
        <w:t>izvajalca</w:t>
      </w:r>
      <w:r w:rsidRPr="00270944">
        <w:rPr>
          <w:rFonts w:asciiTheme="minorHAnsi" w:hAnsiTheme="minorHAnsi" w:cstheme="minorHAnsi"/>
        </w:rPr>
        <w:t xml:space="preserve"> nima in ne bo imel do naročnika nobenih zahtevkov.</w:t>
      </w:r>
    </w:p>
    <w:p w14:paraId="42ED96BB" w14:textId="77777777" w:rsidR="00D13173" w:rsidRPr="00270944" w:rsidRDefault="00D13173" w:rsidP="00D13173">
      <w:pPr>
        <w:rPr>
          <w:rFonts w:asciiTheme="minorHAnsi" w:hAnsiTheme="minorHAnsi" w:cstheme="minorHAnsi"/>
        </w:rPr>
      </w:pPr>
      <w:r w:rsidRPr="00270944">
        <w:rPr>
          <w:rFonts w:asciiTheme="minorHAnsi" w:hAnsiTheme="minorHAnsi" w:cstheme="minorHAnsi"/>
        </w:rPr>
        <w:t xml:space="preserve">V primeru, če nobeden od dokumentov iz prejšnjega odstavka za prijavljenega podizvajalca ni predložen, naročnik do dostavitve vseh dokumentov zadrži plačilo celotnega računa in s tem ne pride v zamudo pri plačilu. </w:t>
      </w:r>
    </w:p>
    <w:p w14:paraId="2FBC59E1" w14:textId="59FE3590" w:rsidR="00D13173" w:rsidRPr="00270944" w:rsidRDefault="00D13173" w:rsidP="00D13173">
      <w:pPr>
        <w:rPr>
          <w:rFonts w:asciiTheme="minorHAnsi" w:hAnsiTheme="minorHAnsi" w:cstheme="minorHAnsi"/>
        </w:rPr>
      </w:pPr>
      <w:r w:rsidRPr="00270944">
        <w:rPr>
          <w:rFonts w:asciiTheme="minorHAnsi" w:hAnsiTheme="minorHAnsi" w:cstheme="minorHAnsi"/>
        </w:rPr>
        <w:t xml:space="preserve">Naročnik bo potrjene račune podizvajalcev poravnal neposredno podizvajalcem na način in v roku kot je dogovorjeno za plačilo </w:t>
      </w:r>
      <w:r w:rsidR="009376E6" w:rsidRPr="00270944">
        <w:rPr>
          <w:rFonts w:asciiTheme="minorHAnsi" w:hAnsiTheme="minorHAnsi" w:cstheme="minorHAnsi"/>
        </w:rPr>
        <w:t>izvajalcu</w:t>
      </w:r>
      <w:r w:rsidRPr="00270944">
        <w:rPr>
          <w:rFonts w:asciiTheme="minorHAnsi" w:hAnsiTheme="minorHAnsi" w:cstheme="minorHAnsi"/>
        </w:rPr>
        <w:t xml:space="preserve">. </w:t>
      </w:r>
    </w:p>
    <w:p w14:paraId="67D0CD53" w14:textId="77777777" w:rsidR="00D13173" w:rsidRPr="00270944" w:rsidRDefault="00D13173" w:rsidP="004C48FD">
      <w:pPr>
        <w:pStyle w:val="Odstavekseznama"/>
        <w:numPr>
          <w:ilvl w:val="0"/>
          <w:numId w:val="2"/>
        </w:numPr>
        <w:rPr>
          <w:i/>
          <w:iCs/>
        </w:rPr>
      </w:pPr>
      <w:r w:rsidRPr="00270944">
        <w:rPr>
          <w:i/>
          <w:iCs/>
        </w:rPr>
        <w:t>se upošteva v primeru, da podizvajalec neposrednega plačila ne bo zahteval:</w:t>
      </w:r>
    </w:p>
    <w:p w14:paraId="5061D905" w14:textId="68550DD9" w:rsidR="00D13173" w:rsidRPr="00270944" w:rsidRDefault="009376E6" w:rsidP="00D13173">
      <w:r w:rsidRPr="00270944">
        <w:t>Izvajalec</w:t>
      </w:r>
      <w:r w:rsidR="00D13173" w:rsidRPr="00270944">
        <w:t xml:space="preserve"> mora na zahtevo naročnika najpozneje v 60 (šestdesetih) dneh od plačila končnega računa poslati svojo pisno izjavo in pisno izjavo podizvajalca, da je podizvajalec prejel plačilo za izvedene </w:t>
      </w:r>
      <w:r w:rsidRPr="00270944">
        <w:t>storitve</w:t>
      </w:r>
      <w:r w:rsidR="00D13173" w:rsidRPr="00270944">
        <w:t xml:space="preserve">, ki so neposredno povezane s predmetom pogodbe, kadar </w:t>
      </w:r>
      <w:r w:rsidRPr="00270944">
        <w:t>izvajalec</w:t>
      </w:r>
      <w:r w:rsidR="00D13173" w:rsidRPr="00270944">
        <w:t xml:space="preserve"> nastopa s podizvajalcem, ki ni zahteval neposrednega plačila. </w:t>
      </w:r>
    </w:p>
    <w:p w14:paraId="54CF75EC" w14:textId="2A37F9D8" w:rsidR="00D13173" w:rsidRPr="00270944" w:rsidRDefault="00D13173" w:rsidP="004C48FD">
      <w:pPr>
        <w:pStyle w:val="Odstavekseznama"/>
        <w:numPr>
          <w:ilvl w:val="0"/>
          <w:numId w:val="2"/>
        </w:numPr>
        <w:rPr>
          <w:i/>
          <w:iCs/>
        </w:rPr>
      </w:pPr>
      <w:r w:rsidRPr="00270944">
        <w:rPr>
          <w:i/>
          <w:iCs/>
        </w:rPr>
        <w:t xml:space="preserve">se upošteva v primeru, da </w:t>
      </w:r>
      <w:r w:rsidR="009376E6" w:rsidRPr="00270944">
        <w:rPr>
          <w:i/>
          <w:iCs/>
        </w:rPr>
        <w:t>izvajalec</w:t>
      </w:r>
      <w:r w:rsidRPr="00270944">
        <w:rPr>
          <w:i/>
          <w:iCs/>
        </w:rPr>
        <w:t xml:space="preserve"> ne nastopa s podizvajalcem:</w:t>
      </w:r>
    </w:p>
    <w:p w14:paraId="35EBC829" w14:textId="455DBD6F" w:rsidR="00D13173" w:rsidRPr="00270944" w:rsidRDefault="009376E6" w:rsidP="00D13173">
      <w:r w:rsidRPr="00270944">
        <w:t>Izvajalec</w:t>
      </w:r>
      <w:r w:rsidR="00D13173" w:rsidRPr="00270944">
        <w:t xml:space="preserve"> ob predložitvi ponudbe in ob sklenitvi te pogodbe nima prijavljenih podizvajalcev za izvedbo pogodbe. </w:t>
      </w:r>
    </w:p>
    <w:p w14:paraId="275B4303" w14:textId="77777777" w:rsidR="00A4766C" w:rsidRPr="00270944" w:rsidRDefault="00A4766C" w:rsidP="00A4766C">
      <w:pPr>
        <w:pStyle w:val="Naslov1"/>
      </w:pPr>
      <w:r w:rsidRPr="00270944">
        <w:t>ODSTOP OD POGODBE IN ODPOVED POGODBE</w:t>
      </w:r>
    </w:p>
    <w:p w14:paraId="732689B3" w14:textId="77777777" w:rsidR="00A4766C" w:rsidRPr="00270944" w:rsidRDefault="00A4766C" w:rsidP="00F1627E">
      <w:pPr>
        <w:pStyle w:val="Naslov2"/>
        <w:jc w:val="both"/>
      </w:pPr>
      <w:r w:rsidRPr="00270944">
        <w:t>člen</w:t>
      </w:r>
    </w:p>
    <w:p w14:paraId="287DA066" w14:textId="01502B32" w:rsidR="00A4766C" w:rsidRPr="00270944" w:rsidRDefault="00A4766C" w:rsidP="16F50866">
      <w:pPr>
        <w:rPr>
          <w:rFonts w:asciiTheme="minorHAnsi" w:hAnsiTheme="minorHAnsi" w:cstheme="minorBidi"/>
        </w:rPr>
      </w:pPr>
      <w:r w:rsidRPr="16F50866">
        <w:rPr>
          <w:rFonts w:asciiTheme="minorHAnsi" w:hAnsiTheme="minorHAnsi" w:cstheme="minorBidi"/>
        </w:rPr>
        <w:t xml:space="preserve">V primeru, da </w:t>
      </w:r>
      <w:r w:rsidR="009376E6" w:rsidRPr="16F50866">
        <w:rPr>
          <w:rFonts w:asciiTheme="minorHAnsi" w:hAnsiTheme="minorHAnsi" w:cstheme="minorBidi"/>
        </w:rPr>
        <w:t>izvajalec</w:t>
      </w:r>
      <w:r w:rsidRPr="16F50866">
        <w:rPr>
          <w:rFonts w:asciiTheme="minorHAnsi" w:hAnsiTheme="minorHAnsi" w:cstheme="minorBidi"/>
        </w:rPr>
        <w:t xml:space="preserve"> ne izpolnjuje svojih obveznosti iz pogodbe, ga bo naročnik pisno opozoril in pozval k izpolnitvi svojih obveznosti ter mu določil primeren rok za izpolnitev, ki ne bo daljši od 15 (petnajst) dni. Če </w:t>
      </w:r>
      <w:r w:rsidR="009376E6" w:rsidRPr="16F50866">
        <w:rPr>
          <w:rFonts w:asciiTheme="minorHAnsi" w:hAnsiTheme="minorHAnsi" w:cstheme="minorBidi"/>
        </w:rPr>
        <w:t>izvajalec</w:t>
      </w:r>
      <w:r w:rsidRPr="16F50866">
        <w:rPr>
          <w:rFonts w:asciiTheme="minorHAnsi" w:hAnsiTheme="minorHAnsi" w:cstheme="minorBidi"/>
        </w:rPr>
        <w:t xml:space="preserve"> ne upošteva pisnega opozorila naročnika, ima naročnik pravico odstopiti od te pogodbe brez odpovednega roka in brez obveznosti do </w:t>
      </w:r>
      <w:r w:rsidR="009376E6" w:rsidRPr="16F50866">
        <w:rPr>
          <w:rFonts w:asciiTheme="minorHAnsi" w:hAnsiTheme="minorHAnsi" w:cstheme="minorBidi"/>
        </w:rPr>
        <w:t>izvajalca</w:t>
      </w:r>
      <w:r w:rsidRPr="16F50866">
        <w:rPr>
          <w:rFonts w:asciiTheme="minorHAnsi" w:hAnsiTheme="minorHAnsi" w:cstheme="minorBidi"/>
        </w:rPr>
        <w:t>.</w:t>
      </w:r>
    </w:p>
    <w:p w14:paraId="767F3302" w14:textId="1F30C474" w:rsidR="00A4766C" w:rsidRPr="00270944" w:rsidRDefault="00A4766C" w:rsidP="00A4766C">
      <w:pPr>
        <w:rPr>
          <w:rFonts w:asciiTheme="minorHAnsi" w:hAnsiTheme="minorHAnsi" w:cstheme="minorHAnsi"/>
        </w:rPr>
      </w:pPr>
      <w:r w:rsidRPr="00270944">
        <w:rPr>
          <w:rFonts w:asciiTheme="minorHAnsi" w:hAnsiTheme="minorHAnsi" w:cstheme="minorHAnsi"/>
        </w:rPr>
        <w:t xml:space="preserve">Naročnik lahko odstopi od pogodbe brez vnaprejšnjega opozorila in brez obveznosti do </w:t>
      </w:r>
      <w:r w:rsidR="009376E6" w:rsidRPr="00270944">
        <w:rPr>
          <w:rFonts w:asciiTheme="minorHAnsi" w:hAnsiTheme="minorHAnsi" w:cstheme="minorHAnsi"/>
        </w:rPr>
        <w:t>izvajalca</w:t>
      </w:r>
      <w:r w:rsidRPr="00270944">
        <w:rPr>
          <w:rFonts w:asciiTheme="minorHAnsi" w:hAnsiTheme="minorHAnsi" w:cstheme="minorHAnsi"/>
        </w:rPr>
        <w:t xml:space="preserve"> v primeru, kadar </w:t>
      </w:r>
      <w:r w:rsidR="009376E6" w:rsidRPr="00270944">
        <w:rPr>
          <w:rFonts w:asciiTheme="minorHAnsi" w:hAnsiTheme="minorHAnsi" w:cstheme="minorHAnsi"/>
        </w:rPr>
        <w:t>izvajalec</w:t>
      </w:r>
      <w:r w:rsidRPr="00270944">
        <w:rPr>
          <w:rFonts w:asciiTheme="minorHAnsi" w:hAnsiTheme="minorHAnsi" w:cstheme="minorHAnsi"/>
        </w:rPr>
        <w:t xml:space="preserve"> svoje obveznosti iz pogodbe izvaja v nasprotju z izrecnimi zahtevami/navodili naročnika ali v nasprotju s pravili stroke, tehničnimi predpisi, standardi in veljavno zakonodajo ali v primeru kadar je očitno, da </w:t>
      </w:r>
      <w:r w:rsidR="009376E6" w:rsidRPr="00270944">
        <w:rPr>
          <w:rFonts w:asciiTheme="minorHAnsi" w:hAnsiTheme="minorHAnsi" w:cstheme="minorHAnsi"/>
        </w:rPr>
        <w:t>izvajalec</w:t>
      </w:r>
      <w:r w:rsidRPr="00270944">
        <w:rPr>
          <w:rFonts w:asciiTheme="minorHAnsi" w:hAnsiTheme="minorHAnsi" w:cstheme="minorHAnsi"/>
        </w:rPr>
        <w:t xml:space="preserve"> ne bo izpolnil svojih obveznosti iz pogodbe. </w:t>
      </w:r>
    </w:p>
    <w:p w14:paraId="08D4B849" w14:textId="77777777" w:rsidR="00A4766C" w:rsidRPr="00270944" w:rsidRDefault="00A4766C" w:rsidP="16F50866">
      <w:pPr>
        <w:rPr>
          <w:rFonts w:asciiTheme="minorHAnsi" w:hAnsiTheme="minorHAnsi" w:cstheme="minorBidi"/>
        </w:rPr>
      </w:pPr>
      <w:r w:rsidRPr="16F50866">
        <w:rPr>
          <w:rFonts w:asciiTheme="minorHAnsi" w:hAnsiTheme="minorHAnsi" w:cstheme="minorBidi"/>
        </w:rPr>
        <w:t>O odstopu od pogodbe bo naročnik izvajalca pisno obvestil priporočeno po pošti. V primeru odstopa od pogodbe sta stranki pogodbe dolžni do tedaj prevzete obveznosti izpolniti tako, kot je bilo to dogovorjeno pred odstopom.</w:t>
      </w:r>
    </w:p>
    <w:p w14:paraId="63AE7301" w14:textId="77777777" w:rsidR="00A4766C" w:rsidRPr="00270944" w:rsidRDefault="00A4766C" w:rsidP="00F1627E">
      <w:pPr>
        <w:pStyle w:val="Naslov2"/>
        <w:jc w:val="both"/>
      </w:pPr>
      <w:r w:rsidRPr="00270944">
        <w:t>člen</w:t>
      </w:r>
    </w:p>
    <w:p w14:paraId="367EC6D4" w14:textId="274C194D" w:rsidR="00A4766C" w:rsidRPr="00270944" w:rsidRDefault="00A4766C" w:rsidP="00A4766C">
      <w:r w:rsidRPr="00270944">
        <w:t xml:space="preserve">V primeru neizpolnjevanja določil te pogodbe s strani naročnika, ki se nanaša na plačilo </w:t>
      </w:r>
      <w:r w:rsidR="009376E6" w:rsidRPr="00270944">
        <w:t>izvedenih storitev</w:t>
      </w:r>
      <w:r w:rsidRPr="00270944">
        <w:t xml:space="preserve">, mora </w:t>
      </w:r>
      <w:r w:rsidR="009376E6" w:rsidRPr="00270944">
        <w:t>izvajalec</w:t>
      </w:r>
      <w:r w:rsidRPr="00270944">
        <w:t xml:space="preserve"> naročnika na to opozoriti in mu</w:t>
      </w:r>
      <w:r w:rsidRPr="00270944">
        <w:rPr>
          <w:rFonts w:asciiTheme="minorHAnsi" w:hAnsiTheme="minorHAnsi" w:cstheme="minorHAnsi"/>
        </w:rPr>
        <w:t xml:space="preserve"> določiti primeren rok za izpolnitev, ki ne bo daljši od 15 (petnajst) dni. Šele, če naročnik v navedenem roku ne izpolni svojih obveznosti, sme</w:t>
      </w:r>
      <w:r w:rsidR="009376E6" w:rsidRPr="00270944">
        <w:rPr>
          <w:rFonts w:asciiTheme="minorHAnsi" w:hAnsiTheme="minorHAnsi" w:cstheme="minorHAnsi"/>
        </w:rPr>
        <w:t xml:space="preserve"> izvajalec</w:t>
      </w:r>
      <w:r w:rsidRPr="00270944">
        <w:rPr>
          <w:rFonts w:asciiTheme="minorHAnsi" w:hAnsiTheme="minorHAnsi" w:cstheme="minorHAnsi"/>
        </w:rPr>
        <w:t xml:space="preserve"> odstopiti od pogodbe.</w:t>
      </w:r>
    </w:p>
    <w:p w14:paraId="389E8836" w14:textId="77777777" w:rsidR="00A4766C" w:rsidRPr="00270944" w:rsidRDefault="00A4766C" w:rsidP="00A4766C">
      <w:pPr>
        <w:rPr>
          <w:rFonts w:asciiTheme="minorHAnsi" w:hAnsiTheme="minorHAnsi" w:cstheme="minorHAnsi"/>
        </w:rPr>
      </w:pPr>
      <w:r w:rsidRPr="00270944">
        <w:rPr>
          <w:rFonts w:asciiTheme="minorHAnsi" w:hAnsiTheme="minorHAnsi" w:cstheme="minorHAnsi"/>
        </w:rPr>
        <w:t>V zvezi z obveščanjem velja smiselno enako, kot je to navedeno v zadnjem odstavku prejšnjega člena.</w:t>
      </w:r>
    </w:p>
    <w:p w14:paraId="34DC4740" w14:textId="77777777" w:rsidR="00A4766C" w:rsidRPr="00270944" w:rsidRDefault="00A4766C" w:rsidP="00F1627E">
      <w:pPr>
        <w:pStyle w:val="Naslov2"/>
        <w:jc w:val="both"/>
      </w:pPr>
      <w:r w:rsidRPr="00270944">
        <w:lastRenderedPageBreak/>
        <w:t>člen</w:t>
      </w:r>
    </w:p>
    <w:p w14:paraId="01A62E9B" w14:textId="5B74B908" w:rsidR="00A4766C" w:rsidRPr="00270944" w:rsidRDefault="00A4766C" w:rsidP="16F50866">
      <w:pPr>
        <w:rPr>
          <w:rFonts w:asciiTheme="minorHAnsi" w:hAnsiTheme="minorHAnsi" w:cstheme="minorBidi"/>
        </w:rPr>
      </w:pPr>
      <w:r w:rsidRPr="16F50866">
        <w:rPr>
          <w:rFonts w:asciiTheme="minorHAnsi" w:hAnsiTheme="minorHAnsi" w:cstheme="minorBidi"/>
        </w:rPr>
        <w:t xml:space="preserve">Vsaka stranka pogodbe ima pravico odpovedati pogodbo </w:t>
      </w:r>
      <w:r w:rsidR="00F15890" w:rsidRPr="16F50866">
        <w:rPr>
          <w:rFonts w:asciiTheme="minorHAnsi" w:hAnsiTheme="minorHAnsi" w:cstheme="minorBidi"/>
        </w:rPr>
        <w:t>s 60</w:t>
      </w:r>
      <w:r w:rsidRPr="16F50866">
        <w:rPr>
          <w:rFonts w:asciiTheme="minorHAnsi" w:hAnsiTheme="minorHAnsi" w:cstheme="minorBidi"/>
        </w:rPr>
        <w:t xml:space="preserve"> (</w:t>
      </w:r>
      <w:r w:rsidR="00F15890" w:rsidRPr="16F50866">
        <w:rPr>
          <w:rFonts w:asciiTheme="minorHAnsi" w:hAnsiTheme="minorHAnsi" w:cstheme="minorBidi"/>
        </w:rPr>
        <w:t>šestdeset</w:t>
      </w:r>
      <w:r w:rsidRPr="16F50866">
        <w:rPr>
          <w:rFonts w:asciiTheme="minorHAnsi" w:hAnsiTheme="minorHAnsi" w:cstheme="minorBid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1299B714" w:rsidR="00A4766C" w:rsidRPr="00270944" w:rsidRDefault="009376E6" w:rsidP="16F50866">
      <w:pPr>
        <w:rPr>
          <w:rFonts w:asciiTheme="minorHAnsi" w:hAnsiTheme="minorHAnsi" w:cstheme="minorBidi"/>
        </w:rPr>
      </w:pPr>
      <w:r w:rsidRPr="16F50866">
        <w:rPr>
          <w:rFonts w:asciiTheme="minorHAnsi" w:hAnsiTheme="minorHAnsi" w:cstheme="minorBidi"/>
        </w:rPr>
        <w:t>Izvajalec</w:t>
      </w:r>
      <w:r w:rsidR="00A4766C" w:rsidRPr="16F50866">
        <w:rPr>
          <w:rFonts w:asciiTheme="minorHAnsi" w:hAnsiTheme="minorHAnsi" w:cstheme="minorBidi"/>
        </w:rPr>
        <w:t xml:space="preserve">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Pr="00270944" w:rsidRDefault="00A4766C" w:rsidP="00F1627E">
      <w:pPr>
        <w:pStyle w:val="Naslov2"/>
        <w:jc w:val="both"/>
      </w:pPr>
      <w:r w:rsidRPr="00270944">
        <w:t>člen</w:t>
      </w:r>
    </w:p>
    <w:p w14:paraId="06AB0705" w14:textId="77777777" w:rsidR="00A4766C" w:rsidRPr="00270944" w:rsidRDefault="00A4766C" w:rsidP="00A4766C">
      <w:pPr>
        <w:rPr>
          <w:rFonts w:asciiTheme="minorHAnsi" w:hAnsiTheme="minorHAnsi" w:cstheme="minorHAnsi"/>
        </w:rPr>
      </w:pPr>
      <w:r w:rsidRPr="00270944">
        <w:rPr>
          <w:rFonts w:asciiTheme="minorHAnsi" w:hAnsiTheme="minorHAnsi" w:cstheme="minorHAnsi"/>
        </w:rPr>
        <w:t>V primeru prenehanja katerekoli izmed strank lahko druga stranka odstopi od pogodbe brez vnaprejšnjega opozorila.</w:t>
      </w:r>
    </w:p>
    <w:p w14:paraId="6A38FC44" w14:textId="77777777" w:rsidR="00A4766C" w:rsidRPr="00270944" w:rsidRDefault="00A4766C" w:rsidP="00F1627E">
      <w:pPr>
        <w:pStyle w:val="Naslov2"/>
        <w:jc w:val="both"/>
      </w:pPr>
      <w:r w:rsidRPr="00270944">
        <w:t>člen</w:t>
      </w:r>
    </w:p>
    <w:p w14:paraId="2732B869" w14:textId="77777777" w:rsidR="00A4766C" w:rsidRPr="00270944" w:rsidRDefault="00A4766C" w:rsidP="00A4766C">
      <w:pPr>
        <w:rPr>
          <w:rFonts w:asciiTheme="minorHAnsi" w:hAnsiTheme="minorHAnsi" w:cstheme="minorHAnsi"/>
        </w:rPr>
      </w:pPr>
      <w:r w:rsidRPr="00270944">
        <w:rPr>
          <w:rFonts w:asciiTheme="minorHAnsi" w:hAnsiTheme="minorHAnsi" w:cstheme="minorHAnsi"/>
        </w:rPr>
        <w:t>Med veljavnostjo pogodbe lahko naročnik, ne glede na določbe zakona, ki ureja obligacijska razmerja, odstopi od pogodbe tudi v primerih iz 96. člena ZJN-3.</w:t>
      </w:r>
    </w:p>
    <w:p w14:paraId="737131CF" w14:textId="6498C05A" w:rsidR="00DB3CD6" w:rsidRPr="00270944" w:rsidRDefault="00DB3CD6" w:rsidP="006F3889">
      <w:pPr>
        <w:pStyle w:val="Naslov1"/>
      </w:pPr>
      <w:r w:rsidRPr="00270944">
        <w:t>VELJAVNOST POGODBE</w:t>
      </w:r>
    </w:p>
    <w:p w14:paraId="5318272B" w14:textId="24E5CB4A" w:rsidR="006F3889" w:rsidRPr="00270944" w:rsidRDefault="006F3889" w:rsidP="00F1627E">
      <w:pPr>
        <w:pStyle w:val="Naslov2"/>
        <w:jc w:val="both"/>
      </w:pPr>
      <w:r w:rsidRPr="00270944">
        <w:t>člen</w:t>
      </w:r>
    </w:p>
    <w:p w14:paraId="45241F57" w14:textId="31DB1CBD" w:rsidR="00DB3CD6" w:rsidRPr="00270944" w:rsidRDefault="00DB3CD6" w:rsidP="00DB3CD6">
      <w:pPr>
        <w:rPr>
          <w:rFonts w:asciiTheme="minorHAnsi" w:hAnsiTheme="minorHAnsi" w:cstheme="minorHAnsi"/>
        </w:rPr>
      </w:pPr>
      <w:bookmarkStart w:id="3" w:name="_Hlk92360354"/>
      <w:bookmarkStart w:id="4" w:name="_Hlk150417252"/>
      <w:r w:rsidRPr="00270944">
        <w:rPr>
          <w:rFonts w:asciiTheme="minorHAnsi" w:hAnsiTheme="minorHAnsi" w:cstheme="minorHAnsi"/>
        </w:rPr>
        <w:t xml:space="preserve">Pogodba je sklenjena in prične veljati z dnem, ko jo </w:t>
      </w:r>
      <w:bookmarkEnd w:id="3"/>
      <w:r w:rsidR="00466A9B" w:rsidRPr="00270944">
        <w:rPr>
          <w:rFonts w:asciiTheme="minorHAnsi" w:hAnsiTheme="minorHAnsi" w:cstheme="minorHAnsi"/>
        </w:rPr>
        <w:t xml:space="preserve">podpiše zadnja izmed obeh </w:t>
      </w:r>
      <w:r w:rsidR="00C854BC" w:rsidRPr="00270944">
        <w:rPr>
          <w:rFonts w:asciiTheme="minorHAnsi" w:hAnsiTheme="minorHAnsi" w:cstheme="minorHAnsi"/>
        </w:rPr>
        <w:t xml:space="preserve">pogodbenih </w:t>
      </w:r>
      <w:r w:rsidR="00466A9B" w:rsidRPr="00270944">
        <w:rPr>
          <w:rFonts w:asciiTheme="minorHAnsi" w:hAnsiTheme="minorHAnsi" w:cstheme="minorHAnsi"/>
        </w:rPr>
        <w:t>strank.</w:t>
      </w:r>
      <w:r w:rsidR="00615C41" w:rsidRPr="00270944">
        <w:rPr>
          <w:rFonts w:asciiTheme="minorHAnsi" w:hAnsiTheme="minorHAnsi" w:cstheme="minorHAnsi"/>
        </w:rPr>
        <w:t xml:space="preserve"> Pogodba se prične uporabljati </w:t>
      </w:r>
      <w:r w:rsidR="007931BE" w:rsidRPr="00270944">
        <w:rPr>
          <w:rFonts w:asciiTheme="minorHAnsi" w:hAnsiTheme="minorHAnsi" w:cstheme="minorHAnsi"/>
        </w:rPr>
        <w:t>s</w:t>
      </w:r>
      <w:r w:rsidR="00615C41" w:rsidRPr="00270944">
        <w:rPr>
          <w:rFonts w:asciiTheme="minorHAnsi" w:hAnsiTheme="minorHAnsi" w:cstheme="minorHAnsi"/>
        </w:rPr>
        <w:t xml:space="preserve"> 1. 1. 202</w:t>
      </w:r>
      <w:r w:rsidR="00357468" w:rsidRPr="00270944">
        <w:rPr>
          <w:rFonts w:asciiTheme="minorHAnsi" w:hAnsiTheme="minorHAnsi" w:cstheme="minorHAnsi"/>
        </w:rPr>
        <w:t>5</w:t>
      </w:r>
      <w:r w:rsidR="000C2D5C" w:rsidRPr="00270944">
        <w:rPr>
          <w:rFonts w:asciiTheme="minorHAnsi" w:hAnsiTheme="minorHAnsi" w:cstheme="minorHAnsi"/>
        </w:rPr>
        <w:t xml:space="preserve"> in se uporablja za obdobje </w:t>
      </w:r>
      <w:r w:rsidR="00357468" w:rsidRPr="00270944">
        <w:rPr>
          <w:rFonts w:asciiTheme="minorHAnsi" w:hAnsiTheme="minorHAnsi" w:cstheme="minorHAnsi"/>
        </w:rPr>
        <w:t>3</w:t>
      </w:r>
      <w:r w:rsidR="000C2D5C" w:rsidRPr="00270944">
        <w:rPr>
          <w:rFonts w:asciiTheme="minorHAnsi" w:hAnsiTheme="minorHAnsi" w:cstheme="minorHAnsi"/>
        </w:rPr>
        <w:t xml:space="preserve"> let</w:t>
      </w:r>
      <w:r w:rsidR="00B41D12">
        <w:rPr>
          <w:rFonts w:asciiTheme="minorHAnsi" w:hAnsiTheme="minorHAnsi" w:cstheme="minorHAnsi"/>
        </w:rPr>
        <w:t>, in sicer do 31. 12. 2027</w:t>
      </w:r>
      <w:r w:rsidR="000C2D5C" w:rsidRPr="00270944">
        <w:rPr>
          <w:rFonts w:asciiTheme="minorHAnsi" w:hAnsiTheme="minorHAnsi" w:cstheme="minorHAnsi"/>
        </w:rPr>
        <w:t xml:space="preserve"> oziroma do izčrpanja pogodbene vrednosti iz </w:t>
      </w:r>
      <w:r w:rsidR="00357468" w:rsidRPr="00270944">
        <w:rPr>
          <w:rFonts w:asciiTheme="minorHAnsi" w:hAnsiTheme="minorHAnsi" w:cstheme="minorHAnsi"/>
        </w:rPr>
        <w:t>7</w:t>
      </w:r>
      <w:r w:rsidR="000C2D5C" w:rsidRPr="00270944">
        <w:rPr>
          <w:rFonts w:asciiTheme="minorHAnsi" w:hAnsiTheme="minorHAnsi" w:cstheme="minorHAnsi"/>
        </w:rPr>
        <w:t>. člena te pogodbe, kar nastopi prej.</w:t>
      </w:r>
    </w:p>
    <w:bookmarkEnd w:id="4"/>
    <w:p w14:paraId="600C59DF" w14:textId="77777777" w:rsidR="00DB3CD6" w:rsidRPr="00270944" w:rsidRDefault="00DB3CD6" w:rsidP="006F3889">
      <w:pPr>
        <w:pStyle w:val="Naslov1"/>
      </w:pPr>
      <w:r w:rsidRPr="00270944">
        <w:t>PROTIKORUPCIJSKA KLAVZULA</w:t>
      </w:r>
    </w:p>
    <w:p w14:paraId="47447453" w14:textId="77777777" w:rsidR="00DB3CD6" w:rsidRPr="00270944" w:rsidRDefault="00DB3CD6" w:rsidP="00F1627E">
      <w:pPr>
        <w:pStyle w:val="Naslov2"/>
        <w:jc w:val="both"/>
      </w:pPr>
      <w:r w:rsidRPr="00270944">
        <w:t>člen</w:t>
      </w:r>
    </w:p>
    <w:p w14:paraId="3EC69901" w14:textId="77777777" w:rsidR="00DB3CD6" w:rsidRPr="00270944" w:rsidRDefault="00DB3CD6" w:rsidP="00DB3CD6">
      <w:pPr>
        <w:rPr>
          <w:rFonts w:asciiTheme="minorHAnsi" w:hAnsiTheme="minorHAnsi" w:cstheme="minorHAnsi"/>
        </w:rPr>
      </w:pPr>
      <w:r w:rsidRPr="00270944">
        <w:rPr>
          <w:rFonts w:asciiTheme="minorHAnsi" w:hAnsiTheme="minorHAnsi" w:cstheme="minorHAnsi"/>
        </w:rPr>
        <w:t>Ta pogodba je nična, če je v zvezi z njo, kdo v imenu ali na račun druge pogodbene stranke predstavniku ali posredniku organa ali organizacije iz javnega sektorja obljubil, ponudil ali dal kakšno nedovoljeno korist za:</w:t>
      </w:r>
    </w:p>
    <w:p w14:paraId="63E8A3A9" w14:textId="77777777" w:rsidR="00DB3CD6" w:rsidRPr="00270944" w:rsidRDefault="00DB3CD6" w:rsidP="004C48FD">
      <w:pPr>
        <w:pStyle w:val="Odstavekseznama"/>
        <w:numPr>
          <w:ilvl w:val="0"/>
          <w:numId w:val="4"/>
        </w:numPr>
        <w:spacing w:before="0" w:after="0"/>
        <w:rPr>
          <w:rFonts w:asciiTheme="minorHAnsi" w:hAnsiTheme="minorHAnsi" w:cstheme="minorHAnsi"/>
        </w:rPr>
      </w:pPr>
      <w:r w:rsidRPr="00270944">
        <w:rPr>
          <w:rFonts w:asciiTheme="minorHAnsi" w:hAnsiTheme="minorHAnsi" w:cstheme="minorHAnsi"/>
        </w:rPr>
        <w:t>pridobitev posla,</w:t>
      </w:r>
    </w:p>
    <w:p w14:paraId="6EDB849A" w14:textId="77777777" w:rsidR="00DB3CD6" w:rsidRPr="00270944" w:rsidRDefault="00DB3CD6" w:rsidP="004C48FD">
      <w:pPr>
        <w:pStyle w:val="Odstavekseznama"/>
        <w:numPr>
          <w:ilvl w:val="0"/>
          <w:numId w:val="4"/>
        </w:numPr>
        <w:spacing w:before="0" w:after="0"/>
        <w:rPr>
          <w:rFonts w:asciiTheme="minorHAnsi" w:hAnsiTheme="minorHAnsi" w:cstheme="minorHAnsi"/>
        </w:rPr>
      </w:pPr>
      <w:r w:rsidRPr="00270944">
        <w:rPr>
          <w:rFonts w:asciiTheme="minorHAnsi" w:hAnsiTheme="minorHAnsi" w:cstheme="minorHAnsi"/>
        </w:rPr>
        <w:t>za sklenitev posla pod ugodnejšimi pogoji,</w:t>
      </w:r>
    </w:p>
    <w:p w14:paraId="767AEB99" w14:textId="77777777" w:rsidR="00DB3CD6" w:rsidRPr="00270944" w:rsidRDefault="00DB3CD6" w:rsidP="004C48FD">
      <w:pPr>
        <w:pStyle w:val="Odstavekseznama"/>
        <w:numPr>
          <w:ilvl w:val="0"/>
          <w:numId w:val="4"/>
        </w:numPr>
        <w:spacing w:before="0" w:after="0"/>
        <w:rPr>
          <w:rFonts w:asciiTheme="minorHAnsi" w:hAnsiTheme="minorHAnsi" w:cstheme="minorHAnsi"/>
        </w:rPr>
      </w:pPr>
      <w:r w:rsidRPr="00270944">
        <w:rPr>
          <w:rFonts w:asciiTheme="minorHAnsi" w:hAnsiTheme="minorHAnsi" w:cstheme="minorHAnsi"/>
        </w:rPr>
        <w:t>za opustitev dolžnega nadzora nad izvajanjem pogodbenih obveznosti ali</w:t>
      </w:r>
    </w:p>
    <w:p w14:paraId="64AD3CE6" w14:textId="1EB4A622" w:rsidR="00DB3CD6" w:rsidRPr="00270944" w:rsidRDefault="00DB3CD6" w:rsidP="004C48FD">
      <w:pPr>
        <w:pStyle w:val="Odstavekseznama"/>
        <w:numPr>
          <w:ilvl w:val="0"/>
          <w:numId w:val="4"/>
        </w:numPr>
        <w:spacing w:before="0" w:after="0"/>
        <w:rPr>
          <w:rFonts w:asciiTheme="minorHAnsi" w:hAnsiTheme="minorHAnsi" w:cstheme="minorHAnsi"/>
        </w:rPr>
      </w:pPr>
      <w:r w:rsidRPr="00270944">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270944" w:rsidRDefault="00DB3CD6" w:rsidP="006F3889">
      <w:pPr>
        <w:pStyle w:val="Naslov1"/>
      </w:pPr>
      <w:r w:rsidRPr="00270944">
        <w:lastRenderedPageBreak/>
        <w:t xml:space="preserve">KONČNA DOLOČILA </w:t>
      </w:r>
    </w:p>
    <w:p w14:paraId="1B48AB74" w14:textId="4C155D74" w:rsidR="00DB3CD6" w:rsidRPr="00270944" w:rsidRDefault="00DB3CD6" w:rsidP="00F1627E">
      <w:pPr>
        <w:pStyle w:val="Naslov2"/>
        <w:jc w:val="both"/>
      </w:pPr>
      <w:r w:rsidRPr="00270944">
        <w:t>člen</w:t>
      </w:r>
    </w:p>
    <w:p w14:paraId="1825ADE6" w14:textId="77777777" w:rsidR="00A4766C" w:rsidRPr="00270944" w:rsidRDefault="00A4766C" w:rsidP="00A4766C">
      <w:r>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Pr="00270944" w:rsidRDefault="00A4766C" w:rsidP="00A4766C">
      <w:r w:rsidRPr="00270944">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Pr="00270944" w:rsidRDefault="00A4766C" w:rsidP="00A4766C">
      <w:r w:rsidRPr="00270944">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70944">
        <w:t>podizvajanje</w:t>
      </w:r>
      <w:proofErr w:type="spellEnd"/>
      <w:r w:rsidRPr="00270944">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Pr="00270944" w:rsidRDefault="00A4766C" w:rsidP="00A4766C">
      <w: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270944" w:rsidRDefault="00DB3CD6" w:rsidP="00357468">
      <w:pPr>
        <w:pStyle w:val="Naslov2"/>
        <w:jc w:val="both"/>
      </w:pPr>
      <w:r w:rsidRPr="00270944">
        <w:t>člen</w:t>
      </w:r>
    </w:p>
    <w:p w14:paraId="5976D55F" w14:textId="77777777" w:rsidR="00DB3CD6" w:rsidRPr="00270944" w:rsidRDefault="00DB3CD6" w:rsidP="00DB3CD6">
      <w:pPr>
        <w:rPr>
          <w:rFonts w:asciiTheme="minorHAnsi" w:hAnsiTheme="minorHAnsi" w:cstheme="minorHAnsi"/>
        </w:rPr>
      </w:pPr>
      <w:r w:rsidRPr="00270944">
        <w:rPr>
          <w:rFonts w:asciiTheme="minorHAnsi" w:hAnsiTheme="minorHAnsi" w:cstheme="minorHAnsi"/>
        </w:rPr>
        <w:t xml:space="preserve">Za vse primere, ki s to pogodbo niso natančno določeni, se uporablja Obligacijski zakonik. </w:t>
      </w:r>
    </w:p>
    <w:p w14:paraId="5CFD324A" w14:textId="77777777" w:rsidR="00DB3CD6" w:rsidRPr="00270944" w:rsidRDefault="00DB3CD6" w:rsidP="00DB3CD6">
      <w:pPr>
        <w:rPr>
          <w:rFonts w:asciiTheme="minorHAnsi" w:hAnsiTheme="minorHAnsi" w:cstheme="minorHAnsi"/>
        </w:rPr>
      </w:pPr>
      <w:r w:rsidRPr="00270944">
        <w:rPr>
          <w:rFonts w:asciiTheme="minorHAnsi" w:hAnsiTheme="minorHAnsi" w:cstheme="minorHAnsi"/>
        </w:rPr>
        <w:t>Vse spremembe in dopolnitve pogodbe morajo biti dogovorjene v pisni obliki.</w:t>
      </w:r>
    </w:p>
    <w:p w14:paraId="417E425E" w14:textId="77777777" w:rsidR="00DB3CD6" w:rsidRPr="00270944" w:rsidRDefault="00DB3CD6" w:rsidP="00DB3CD6">
      <w:pPr>
        <w:rPr>
          <w:rFonts w:asciiTheme="minorHAnsi" w:hAnsiTheme="minorHAnsi" w:cstheme="minorHAnsi"/>
        </w:rPr>
      </w:pPr>
      <w:r w:rsidRPr="00270944">
        <w:rPr>
          <w:rFonts w:asciiTheme="minorHAnsi" w:hAnsiTheme="minorHAnsi" w:cstheme="minorHAnsi"/>
        </w:rPr>
        <w:t>Morebitne spore iz te pogodbe bodo pogodbene stranke reševale sporazumno, v nasprotnem primeru določajo pristojnost stvarno pristojnemu sodišču v Celju.</w:t>
      </w:r>
    </w:p>
    <w:p w14:paraId="542362A6" w14:textId="75E24B90" w:rsidR="00DB3CD6" w:rsidRPr="00270944" w:rsidRDefault="00DB3CD6" w:rsidP="00DB3CD6">
      <w:pPr>
        <w:rPr>
          <w:rFonts w:asciiTheme="minorHAnsi" w:hAnsiTheme="minorHAnsi" w:cstheme="minorHAnsi"/>
        </w:rPr>
      </w:pPr>
      <w:r w:rsidRPr="00270944">
        <w:rPr>
          <w:rFonts w:asciiTheme="minorHAnsi" w:hAnsiTheme="minorHAnsi" w:cstheme="minorHAnsi"/>
        </w:rPr>
        <w:t xml:space="preserve">Pogodba je sestavljena v </w:t>
      </w:r>
      <w:r w:rsidR="00A4766C" w:rsidRPr="00270944">
        <w:rPr>
          <w:rFonts w:asciiTheme="minorHAnsi" w:hAnsiTheme="minorHAnsi" w:cstheme="minorHAnsi"/>
        </w:rPr>
        <w:t>2</w:t>
      </w:r>
      <w:r w:rsidR="00601908" w:rsidRPr="00270944">
        <w:rPr>
          <w:rFonts w:asciiTheme="minorHAnsi" w:hAnsiTheme="minorHAnsi" w:cstheme="minorHAnsi"/>
        </w:rPr>
        <w:t xml:space="preserve"> (</w:t>
      </w:r>
      <w:r w:rsidR="00A4766C" w:rsidRPr="00270944">
        <w:rPr>
          <w:rFonts w:asciiTheme="minorHAnsi" w:hAnsiTheme="minorHAnsi" w:cstheme="minorHAnsi"/>
        </w:rPr>
        <w:t>dveh</w:t>
      </w:r>
      <w:r w:rsidR="00601908" w:rsidRPr="00270944">
        <w:rPr>
          <w:rFonts w:asciiTheme="minorHAnsi" w:hAnsiTheme="minorHAnsi" w:cstheme="minorHAnsi"/>
        </w:rPr>
        <w:t>)</w:t>
      </w:r>
      <w:r w:rsidRPr="00270944">
        <w:rPr>
          <w:rFonts w:asciiTheme="minorHAnsi" w:hAnsiTheme="minorHAnsi" w:cstheme="minorHAnsi"/>
        </w:rPr>
        <w:t xml:space="preserve"> enakih izvodih, od katerih ima vsak značaj izvirnika in od katerih prejme </w:t>
      </w:r>
      <w:r w:rsidR="00A4766C" w:rsidRPr="00270944">
        <w:rPr>
          <w:rFonts w:asciiTheme="minorHAnsi" w:hAnsiTheme="minorHAnsi" w:cstheme="minorHAnsi"/>
        </w:rPr>
        <w:t>vsaka stranka po</w:t>
      </w:r>
      <w:r w:rsidRPr="00270944">
        <w:rPr>
          <w:rFonts w:asciiTheme="minorHAnsi" w:hAnsiTheme="minorHAnsi" w:cstheme="minorHAnsi"/>
        </w:rPr>
        <w:t xml:space="preserve"> 1</w:t>
      </w:r>
      <w:r w:rsidR="00601908" w:rsidRPr="00270944">
        <w:rPr>
          <w:rFonts w:asciiTheme="minorHAnsi" w:hAnsiTheme="minorHAnsi" w:cstheme="minorHAnsi"/>
        </w:rPr>
        <w:t xml:space="preserve"> (en)</w:t>
      </w:r>
      <w:r w:rsidRPr="00270944">
        <w:rPr>
          <w:rFonts w:asciiTheme="minorHAnsi" w:hAnsiTheme="minorHAnsi" w:cstheme="minorHAnsi"/>
        </w:rPr>
        <w:t xml:space="preserve"> izvod pogodbe. </w:t>
      </w:r>
      <w:r w:rsidR="003B618C">
        <w:rPr>
          <w:rFonts w:asciiTheme="minorHAnsi" w:hAnsiTheme="minorHAnsi" w:cstheme="minorHAnsi"/>
        </w:rPr>
        <w:t>Če je pogodba podpisana v digitalni obliki, pa se vsa</w:t>
      </w:r>
      <w:r w:rsidR="00D639B0">
        <w:rPr>
          <w:rFonts w:asciiTheme="minorHAnsi" w:hAnsiTheme="minorHAnsi" w:cstheme="minorHAnsi"/>
        </w:rPr>
        <w:t>ki stranki pošlje digitalni izvod pogodbe.</w:t>
      </w:r>
    </w:p>
    <w:p w14:paraId="43BD2D45" w14:textId="77777777" w:rsidR="00357468" w:rsidRPr="00270944" w:rsidRDefault="00357468" w:rsidP="00DB3CD6">
      <w:pPr>
        <w:rPr>
          <w:rFonts w:asciiTheme="minorHAnsi" w:hAnsiTheme="minorHAnsi"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270944" w14:paraId="7F495C82" w14:textId="77777777" w:rsidTr="00A751FF">
        <w:tc>
          <w:tcPr>
            <w:tcW w:w="4531" w:type="dxa"/>
          </w:tcPr>
          <w:p w14:paraId="7768C9B5" w14:textId="7E714EB0" w:rsidR="00E50ABA" w:rsidRPr="00270944" w:rsidRDefault="00E50ABA">
            <w:pPr>
              <w:pStyle w:val="Brezrazmikov"/>
              <w:rPr>
                <w:b/>
                <w:bCs/>
                <w:lang w:val="sl-SI"/>
              </w:rPr>
            </w:pPr>
            <w:r w:rsidRPr="00270944">
              <w:rPr>
                <w:b/>
                <w:bCs/>
                <w:lang w:val="sl-SI"/>
              </w:rPr>
              <w:lastRenderedPageBreak/>
              <w:t>NAROČNIK:</w:t>
            </w:r>
          </w:p>
        </w:tc>
        <w:tc>
          <w:tcPr>
            <w:tcW w:w="4531" w:type="dxa"/>
          </w:tcPr>
          <w:p w14:paraId="0A0F129A" w14:textId="3640869C" w:rsidR="00E50ABA" w:rsidRPr="00270944" w:rsidRDefault="00615C41">
            <w:pPr>
              <w:pStyle w:val="Brezrazmikov"/>
              <w:jc w:val="right"/>
              <w:rPr>
                <w:b/>
                <w:bCs/>
                <w:lang w:val="sl-SI"/>
              </w:rPr>
            </w:pPr>
            <w:r w:rsidRPr="00270944">
              <w:rPr>
                <w:b/>
                <w:bCs/>
                <w:lang w:val="sl-SI"/>
              </w:rPr>
              <w:t>IZVAJALEC</w:t>
            </w:r>
            <w:r w:rsidR="00734A06" w:rsidRPr="00270944">
              <w:rPr>
                <w:b/>
                <w:bCs/>
                <w:lang w:val="sl-SI"/>
              </w:rPr>
              <w:t>:</w:t>
            </w:r>
          </w:p>
        </w:tc>
      </w:tr>
      <w:tr w:rsidR="00A751FF" w:rsidRPr="00270944" w14:paraId="3AF2E844" w14:textId="77777777" w:rsidTr="00A751FF">
        <w:tc>
          <w:tcPr>
            <w:tcW w:w="4531" w:type="dxa"/>
          </w:tcPr>
          <w:p w14:paraId="6CDF583C" w14:textId="77777777" w:rsidR="00A751FF" w:rsidRPr="00270944" w:rsidRDefault="00A751FF">
            <w:pPr>
              <w:pStyle w:val="Brezrazmikov"/>
              <w:rPr>
                <w:lang w:val="sl-SI"/>
              </w:rPr>
            </w:pPr>
          </w:p>
        </w:tc>
        <w:tc>
          <w:tcPr>
            <w:tcW w:w="4531" w:type="dxa"/>
          </w:tcPr>
          <w:p w14:paraId="4F48E7D6" w14:textId="77777777" w:rsidR="00A751FF" w:rsidRPr="00270944" w:rsidRDefault="00A751FF">
            <w:pPr>
              <w:pStyle w:val="Brezrazmikov"/>
              <w:jc w:val="right"/>
              <w:rPr>
                <w:lang w:val="sl-SI"/>
              </w:rPr>
            </w:pPr>
          </w:p>
        </w:tc>
      </w:tr>
      <w:tr w:rsidR="00A751FF" w:rsidRPr="00270944" w14:paraId="660299A4" w14:textId="77777777" w:rsidTr="00A751FF">
        <w:tc>
          <w:tcPr>
            <w:tcW w:w="4531" w:type="dxa"/>
          </w:tcPr>
          <w:p w14:paraId="4A533B37" w14:textId="46D2AF0B" w:rsidR="00A751FF" w:rsidRPr="00270944" w:rsidRDefault="00A751FF">
            <w:pPr>
              <w:pStyle w:val="Brezrazmikov"/>
              <w:rPr>
                <w:lang w:val="sl-SI"/>
              </w:rPr>
            </w:pPr>
            <w:r w:rsidRPr="00270944">
              <w:rPr>
                <w:lang w:val="sl-SI"/>
              </w:rPr>
              <w:t>Datum: ______________________</w:t>
            </w:r>
          </w:p>
        </w:tc>
        <w:tc>
          <w:tcPr>
            <w:tcW w:w="4531" w:type="dxa"/>
          </w:tcPr>
          <w:p w14:paraId="761385D8" w14:textId="7BB514EF" w:rsidR="00A751FF" w:rsidRPr="00270944" w:rsidRDefault="00A751FF">
            <w:pPr>
              <w:pStyle w:val="Brezrazmikov"/>
              <w:jc w:val="right"/>
              <w:rPr>
                <w:lang w:val="sl-SI"/>
              </w:rPr>
            </w:pPr>
            <w:r w:rsidRPr="00270944">
              <w:rPr>
                <w:lang w:val="sl-SI"/>
              </w:rPr>
              <w:t xml:space="preserve">Datum: </w:t>
            </w:r>
            <w:r w:rsidR="00B83CFE" w:rsidRPr="00270944">
              <w:rPr>
                <w:lang w:val="sl-SI"/>
              </w:rPr>
              <w:t>______________________</w:t>
            </w:r>
          </w:p>
        </w:tc>
      </w:tr>
      <w:tr w:rsidR="00C47518" w:rsidRPr="00270944" w14:paraId="1C7204D0" w14:textId="77777777" w:rsidTr="00A751FF">
        <w:tc>
          <w:tcPr>
            <w:tcW w:w="4531" w:type="dxa"/>
          </w:tcPr>
          <w:p w14:paraId="2DFC8265" w14:textId="77777777" w:rsidR="00C47518" w:rsidRPr="00270944" w:rsidRDefault="00C47518">
            <w:pPr>
              <w:pStyle w:val="Brezrazmikov"/>
              <w:rPr>
                <w:lang w:val="sl-SI"/>
              </w:rPr>
            </w:pPr>
          </w:p>
        </w:tc>
        <w:tc>
          <w:tcPr>
            <w:tcW w:w="4531" w:type="dxa"/>
          </w:tcPr>
          <w:p w14:paraId="4B23188F" w14:textId="77777777" w:rsidR="00C47518" w:rsidRPr="00270944" w:rsidRDefault="00C47518">
            <w:pPr>
              <w:pStyle w:val="Brezrazmikov"/>
              <w:jc w:val="right"/>
              <w:rPr>
                <w:lang w:val="sl-SI"/>
              </w:rPr>
            </w:pPr>
          </w:p>
        </w:tc>
      </w:tr>
      <w:tr w:rsidR="00E50ABA" w:rsidRPr="00270944" w14:paraId="2E605076" w14:textId="77777777" w:rsidTr="00A751FF">
        <w:tc>
          <w:tcPr>
            <w:tcW w:w="4531" w:type="dxa"/>
          </w:tcPr>
          <w:p w14:paraId="3C6EDAC4" w14:textId="6F511B1E" w:rsidR="00E50ABA" w:rsidRPr="00270944" w:rsidRDefault="00C47518">
            <w:pPr>
              <w:pStyle w:val="Brezrazmikov"/>
              <w:rPr>
                <w:lang w:val="sl-SI"/>
              </w:rPr>
            </w:pPr>
            <w:r w:rsidRPr="00270944">
              <w:rPr>
                <w:lang w:val="sl-SI"/>
              </w:rPr>
              <w:t xml:space="preserve">VODOVOD - KANALIZACIJA, </w:t>
            </w:r>
            <w:proofErr w:type="spellStart"/>
            <w:r w:rsidRPr="00270944">
              <w:rPr>
                <w:lang w:val="sl-SI"/>
              </w:rPr>
              <w:t>d.o.o</w:t>
            </w:r>
            <w:proofErr w:type="spellEnd"/>
            <w:r w:rsidRPr="00270944">
              <w:rPr>
                <w:lang w:val="sl-SI"/>
              </w:rPr>
              <w:t>.</w:t>
            </w:r>
          </w:p>
        </w:tc>
        <w:tc>
          <w:tcPr>
            <w:tcW w:w="4531" w:type="dxa"/>
          </w:tcPr>
          <w:p w14:paraId="03CB6EA5" w14:textId="20EBE248" w:rsidR="00E50ABA" w:rsidRPr="00270944" w:rsidRDefault="00601908">
            <w:pPr>
              <w:pStyle w:val="Brezrazmikov"/>
              <w:jc w:val="right"/>
              <w:rPr>
                <w:lang w:val="sl-SI"/>
              </w:rPr>
            </w:pPr>
            <w:r w:rsidRPr="00270944">
              <w:rPr>
                <w:lang w:val="sl-SI"/>
              </w:rPr>
              <w:t>[naziv ponudnika]</w:t>
            </w:r>
          </w:p>
        </w:tc>
      </w:tr>
      <w:tr w:rsidR="00E50ABA" w:rsidRPr="00270944" w14:paraId="3E808164" w14:textId="77777777" w:rsidTr="00A751FF">
        <w:tc>
          <w:tcPr>
            <w:tcW w:w="4531" w:type="dxa"/>
          </w:tcPr>
          <w:p w14:paraId="3FFB9243" w14:textId="2DC96505" w:rsidR="00E50ABA" w:rsidRPr="00270944" w:rsidRDefault="00E50ABA">
            <w:pPr>
              <w:pStyle w:val="Brezrazmikov"/>
              <w:rPr>
                <w:lang w:val="sl-SI"/>
              </w:rPr>
            </w:pPr>
            <w:r w:rsidRPr="00270944">
              <w:rPr>
                <w:lang w:val="sl-SI"/>
              </w:rPr>
              <w:t>Direktor:</w:t>
            </w:r>
          </w:p>
        </w:tc>
        <w:tc>
          <w:tcPr>
            <w:tcW w:w="4531" w:type="dxa"/>
          </w:tcPr>
          <w:p w14:paraId="3126F48D" w14:textId="0235A30D" w:rsidR="00E50ABA" w:rsidRPr="00270944" w:rsidRDefault="00E50ABA">
            <w:pPr>
              <w:pStyle w:val="Brezrazmikov"/>
              <w:jc w:val="right"/>
              <w:rPr>
                <w:lang w:val="sl-SI"/>
              </w:rPr>
            </w:pPr>
            <w:r w:rsidRPr="00270944">
              <w:rPr>
                <w:lang w:val="sl-SI"/>
              </w:rPr>
              <w:t>Direktor</w:t>
            </w:r>
            <w:r w:rsidR="00732E2D" w:rsidRPr="00270944">
              <w:rPr>
                <w:lang w:val="sl-SI"/>
              </w:rPr>
              <w:t>/prokurist</w:t>
            </w:r>
            <w:r w:rsidRPr="00270944">
              <w:rPr>
                <w:lang w:val="sl-SI"/>
              </w:rPr>
              <w:t>:</w:t>
            </w:r>
          </w:p>
        </w:tc>
      </w:tr>
      <w:tr w:rsidR="00E50ABA" w:rsidRPr="00270944" w14:paraId="52B73579" w14:textId="77777777" w:rsidTr="00A751FF">
        <w:tc>
          <w:tcPr>
            <w:tcW w:w="4531" w:type="dxa"/>
          </w:tcPr>
          <w:p w14:paraId="0B97CCCE" w14:textId="3440138E" w:rsidR="00E50ABA" w:rsidRPr="00270944" w:rsidRDefault="00E50ABA">
            <w:pPr>
              <w:pStyle w:val="Brezrazmikov"/>
              <w:rPr>
                <w:lang w:val="sl-SI"/>
              </w:rPr>
            </w:pPr>
            <w:r w:rsidRPr="00270944">
              <w:rPr>
                <w:lang w:val="sl-SI" w:eastAsia="sl-SI"/>
              </w:rPr>
              <w:t>mag. Marko Cvikl</w:t>
            </w:r>
          </w:p>
        </w:tc>
        <w:tc>
          <w:tcPr>
            <w:tcW w:w="4531" w:type="dxa"/>
          </w:tcPr>
          <w:p w14:paraId="5998B727" w14:textId="66A50E63" w:rsidR="00E50ABA" w:rsidRPr="00270944" w:rsidRDefault="00601908">
            <w:pPr>
              <w:pStyle w:val="Brezrazmikov"/>
              <w:jc w:val="right"/>
              <w:rPr>
                <w:lang w:val="sl-SI"/>
              </w:rPr>
            </w:pPr>
            <w:r w:rsidRPr="00270944">
              <w:rPr>
                <w:lang w:val="sl-SI"/>
              </w:rPr>
              <w:t>[podpis zakonitega zastopnika ponudnika]</w:t>
            </w:r>
          </w:p>
        </w:tc>
      </w:tr>
    </w:tbl>
    <w:p w14:paraId="4170DC3E" w14:textId="77777777" w:rsidR="00ED261A" w:rsidRDefault="00ED261A" w:rsidP="00E50ABA"/>
    <w:p w14:paraId="34D56D73" w14:textId="77777777" w:rsidR="00D639B0" w:rsidRPr="00270944" w:rsidRDefault="00D639B0" w:rsidP="00E50AB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rsidRPr="00270944" w14:paraId="7424D7F6" w14:textId="77777777" w:rsidTr="00A4766C">
        <w:tc>
          <w:tcPr>
            <w:tcW w:w="5670" w:type="dxa"/>
            <w:hideMark/>
          </w:tcPr>
          <w:p w14:paraId="2D997B88" w14:textId="77777777" w:rsidR="00A4766C" w:rsidRPr="00270944" w:rsidRDefault="00A4766C">
            <w:pPr>
              <w:pStyle w:val="Brezrazmikov"/>
              <w:spacing w:line="276" w:lineRule="auto"/>
              <w:rPr>
                <w:color w:val="808080" w:themeColor="background1" w:themeShade="80"/>
                <w:sz w:val="14"/>
                <w:szCs w:val="16"/>
                <w:lang w:val="sl-SI"/>
              </w:rPr>
            </w:pPr>
            <w:r w:rsidRPr="00270944">
              <w:rPr>
                <w:color w:val="808080" w:themeColor="background1" w:themeShade="80"/>
                <w:sz w:val="14"/>
                <w:szCs w:val="16"/>
                <w:lang w:val="sl-SI"/>
              </w:rPr>
              <w:t>Pregledali:</w:t>
            </w:r>
          </w:p>
        </w:tc>
      </w:tr>
      <w:tr w:rsidR="00A4766C" w:rsidRPr="00270944" w14:paraId="2CA50E2B" w14:textId="77777777" w:rsidTr="00A4766C">
        <w:tc>
          <w:tcPr>
            <w:tcW w:w="5670" w:type="dxa"/>
            <w:hideMark/>
          </w:tcPr>
          <w:p w14:paraId="447DE41D" w14:textId="77777777" w:rsidR="00A4766C" w:rsidRPr="00270944" w:rsidRDefault="00A4766C">
            <w:pPr>
              <w:pStyle w:val="Brezrazmikov"/>
              <w:spacing w:line="276" w:lineRule="auto"/>
              <w:rPr>
                <w:color w:val="808080" w:themeColor="background1" w:themeShade="80"/>
                <w:sz w:val="14"/>
                <w:szCs w:val="16"/>
                <w:lang w:val="sl-SI"/>
              </w:rPr>
            </w:pPr>
            <w:r w:rsidRPr="00270944">
              <w:rPr>
                <w:color w:val="808080" w:themeColor="background1" w:themeShade="80"/>
                <w:sz w:val="14"/>
                <w:szCs w:val="16"/>
                <w:lang w:val="sl-SI"/>
              </w:rPr>
              <w:t>Tehnično – operativni vodja: ______________________________</w:t>
            </w:r>
          </w:p>
        </w:tc>
      </w:tr>
      <w:tr w:rsidR="00A4766C" w:rsidRPr="00270944" w14:paraId="275672E1" w14:textId="77777777" w:rsidTr="00A4766C">
        <w:tc>
          <w:tcPr>
            <w:tcW w:w="5670" w:type="dxa"/>
            <w:hideMark/>
          </w:tcPr>
          <w:p w14:paraId="531D5519" w14:textId="77777777" w:rsidR="00A4766C" w:rsidRPr="00270944" w:rsidRDefault="00A4766C">
            <w:pPr>
              <w:pStyle w:val="Brezrazmikov"/>
              <w:spacing w:line="276" w:lineRule="auto"/>
              <w:rPr>
                <w:color w:val="808080" w:themeColor="background1" w:themeShade="80"/>
                <w:sz w:val="14"/>
                <w:szCs w:val="16"/>
                <w:lang w:val="sl-SI"/>
              </w:rPr>
            </w:pPr>
            <w:r w:rsidRPr="00270944">
              <w:rPr>
                <w:color w:val="808080" w:themeColor="background1" w:themeShade="80"/>
                <w:sz w:val="14"/>
                <w:szCs w:val="16"/>
                <w:lang w:val="sl-SI"/>
              </w:rPr>
              <w:t>Vodja finančno – računovodskega sektorja: ______________________________</w:t>
            </w:r>
          </w:p>
        </w:tc>
      </w:tr>
      <w:tr w:rsidR="00A4766C" w:rsidRPr="00270944" w14:paraId="25F6A173" w14:textId="77777777" w:rsidTr="00A4766C">
        <w:tc>
          <w:tcPr>
            <w:tcW w:w="5670" w:type="dxa"/>
            <w:hideMark/>
          </w:tcPr>
          <w:p w14:paraId="3A81F090" w14:textId="77777777" w:rsidR="00A4766C" w:rsidRPr="00270944" w:rsidRDefault="00A4766C">
            <w:pPr>
              <w:pStyle w:val="Brezrazmikov"/>
              <w:spacing w:line="276" w:lineRule="auto"/>
              <w:rPr>
                <w:color w:val="808080" w:themeColor="background1" w:themeShade="80"/>
                <w:sz w:val="14"/>
                <w:szCs w:val="16"/>
                <w:lang w:val="sl-SI"/>
              </w:rPr>
            </w:pPr>
            <w:r w:rsidRPr="00270944">
              <w:rPr>
                <w:color w:val="808080" w:themeColor="background1" w:themeShade="80"/>
                <w:sz w:val="14"/>
                <w:szCs w:val="16"/>
                <w:lang w:val="sl-SI"/>
              </w:rPr>
              <w:t>Svetovalec za pravne zadeve: ______________________________</w:t>
            </w:r>
          </w:p>
        </w:tc>
      </w:tr>
    </w:tbl>
    <w:p w14:paraId="70436469" w14:textId="77777777" w:rsidR="00B461F0" w:rsidRPr="00734A28" w:rsidRDefault="00B461F0" w:rsidP="000D7ED9"/>
    <w:sectPr w:rsidR="00B461F0" w:rsidRPr="00734A28" w:rsidSect="00C904A3">
      <w:headerReference w:type="default"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3042A" w14:textId="77777777" w:rsidR="004B57BD" w:rsidRPr="00270944" w:rsidRDefault="004B57BD" w:rsidP="0081357C">
      <w:pPr>
        <w:spacing w:before="0" w:after="0"/>
      </w:pPr>
      <w:r w:rsidRPr="00270944">
        <w:separator/>
      </w:r>
    </w:p>
  </w:endnote>
  <w:endnote w:type="continuationSeparator" w:id="0">
    <w:p w14:paraId="4E561A42" w14:textId="77777777" w:rsidR="004B57BD" w:rsidRPr="00270944" w:rsidRDefault="004B57BD" w:rsidP="0081357C">
      <w:pPr>
        <w:spacing w:before="0" w:after="0"/>
      </w:pPr>
      <w:r w:rsidRPr="00270944">
        <w:continuationSeparator/>
      </w:r>
    </w:p>
  </w:endnote>
  <w:endnote w:type="continuationNotice" w:id="1">
    <w:p w14:paraId="4EBE8EC4" w14:textId="77777777" w:rsidR="004B57BD" w:rsidRPr="00270944" w:rsidRDefault="004B57B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0606985"/>
      <w:docPartObj>
        <w:docPartGallery w:val="Page Numbers (Bottom of Page)"/>
        <w:docPartUnique/>
      </w:docPartObj>
    </w:sdtPr>
    <w:sdtContent>
      <w:p w14:paraId="4A2EF050" w14:textId="4CAC7BFE" w:rsidR="00FC3039" w:rsidRPr="00270944" w:rsidRDefault="0081357C" w:rsidP="001352C0">
        <w:pPr>
          <w:pStyle w:val="Noga"/>
          <w:pBdr>
            <w:top w:val="single" w:sz="4" w:space="1" w:color="auto"/>
          </w:pBdr>
          <w:jc w:val="center"/>
        </w:pPr>
        <w:r w:rsidRPr="00270944">
          <w:fldChar w:fldCharType="begin"/>
        </w:r>
        <w:r w:rsidRPr="00270944">
          <w:instrText>PAGE   \* MERGEFORMAT</w:instrText>
        </w:r>
        <w:r w:rsidRPr="00270944">
          <w:fldChar w:fldCharType="separate"/>
        </w:r>
        <w:r w:rsidRPr="00270944">
          <w:t>2</w:t>
        </w:r>
        <w:r w:rsidRPr="00270944">
          <w:fldChar w:fldCharType="end"/>
        </w:r>
      </w:p>
      <w:p w14:paraId="28FFC620" w14:textId="4B3A920E" w:rsidR="001352C0" w:rsidRPr="00270944" w:rsidRDefault="00FC3039" w:rsidP="001352C0">
        <w:pPr>
          <w:pStyle w:val="Noga"/>
          <w:jc w:val="right"/>
        </w:pPr>
        <w:r w:rsidRPr="00270944">
          <w:t>Številka zadeve: 33</w:t>
        </w:r>
        <w:r w:rsidR="00640701" w:rsidRPr="00270944">
          <w:t>0</w:t>
        </w:r>
        <w:r w:rsidR="00013867" w:rsidRPr="00270944">
          <w:t>1</w:t>
        </w:r>
        <w:r w:rsidR="00734A28" w:rsidRPr="00270944">
          <w:t>-</w:t>
        </w:r>
        <w:r w:rsidR="003045A8" w:rsidRPr="00270944">
          <w:t>12</w:t>
        </w:r>
        <w:r w:rsidRPr="00270944">
          <w:t>/202</w:t>
        </w:r>
        <w:r w:rsidR="003045A8" w:rsidRPr="00270944">
          <w:t>4</w:t>
        </w:r>
        <w:r w:rsidRPr="00270944">
          <w:t>-</w:t>
        </w:r>
        <w:r w:rsidR="004B4715" w:rsidRPr="00270944">
          <w:t>__</w:t>
        </w:r>
      </w:p>
    </w:sdtContent>
  </w:sdt>
  <w:p w14:paraId="4949068F" w14:textId="0E6F9F2F" w:rsidR="00D0575E" w:rsidRPr="00270944" w:rsidRDefault="00C22A36" w:rsidP="00C22A36">
    <w:pPr>
      <w:pStyle w:val="Noga"/>
      <w:tabs>
        <w:tab w:val="clear" w:pos="9072"/>
      </w:tabs>
      <w:jc w:val="right"/>
      <w:rPr>
        <w:rFonts w:asciiTheme="minorHAnsi" w:hAnsiTheme="minorHAnsi" w:cstheme="minorHAnsi"/>
        <w:szCs w:val="16"/>
      </w:rPr>
    </w:pPr>
    <w:proofErr w:type="spellStart"/>
    <w:r w:rsidRPr="00270944">
      <w:rPr>
        <w:rFonts w:asciiTheme="minorHAnsi" w:hAnsiTheme="minorHAnsi" w:cstheme="minorHAnsi"/>
        <w:szCs w:val="16"/>
      </w:rPr>
      <w:t>JN</w:t>
    </w:r>
    <w:r w:rsidR="00734A28" w:rsidRPr="00270944">
      <w:rPr>
        <w:rFonts w:asciiTheme="minorHAnsi" w:hAnsiTheme="minorHAnsi" w:cstheme="minorHAnsi"/>
        <w:szCs w:val="16"/>
      </w:rPr>
      <w:t>STvk</w:t>
    </w:r>
    <w:proofErr w:type="spellEnd"/>
    <w:r w:rsidRPr="00270944">
      <w:rPr>
        <w:rFonts w:asciiTheme="minorHAnsi" w:hAnsiTheme="minorHAnsi" w:cstheme="minorHAnsi"/>
        <w:szCs w:val="16"/>
      </w:rPr>
      <w:t>/202</w:t>
    </w:r>
    <w:r w:rsidR="003045A8" w:rsidRPr="00270944">
      <w:rPr>
        <w:rFonts w:asciiTheme="minorHAnsi" w:hAnsiTheme="minorHAnsi" w:cstheme="minorHAnsi"/>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16FF" w14:textId="3CB723A9" w:rsidR="00B461F0" w:rsidRPr="00270944" w:rsidRDefault="00B461F0" w:rsidP="00B461F0">
    <w:pPr>
      <w:pStyle w:val="Noga"/>
      <w:pBdr>
        <w:top w:val="single" w:sz="4" w:space="1" w:color="auto"/>
      </w:pBdr>
      <w:jc w:val="center"/>
      <w:rPr>
        <w:szCs w:val="16"/>
      </w:rPr>
    </w:pPr>
    <w:r w:rsidRPr="00270944">
      <w:rPr>
        <w:szCs w:val="16"/>
      </w:rPr>
      <w:fldChar w:fldCharType="begin"/>
    </w:r>
    <w:r w:rsidRPr="00270944">
      <w:rPr>
        <w:szCs w:val="16"/>
      </w:rPr>
      <w:instrText>PAGE   \* MERGEFORMAT</w:instrText>
    </w:r>
    <w:r w:rsidRPr="00270944">
      <w:rPr>
        <w:szCs w:val="16"/>
      </w:rPr>
      <w:fldChar w:fldCharType="separate"/>
    </w:r>
    <w:r w:rsidRPr="00270944">
      <w:rPr>
        <w:szCs w:val="16"/>
      </w:rPr>
      <w:t>7</w:t>
    </w:r>
    <w:r w:rsidRPr="00270944">
      <w:rPr>
        <w:szCs w:val="16"/>
      </w:rPr>
      <w:fldChar w:fldCharType="end"/>
    </w:r>
  </w:p>
  <w:p w14:paraId="0B621F4F" w14:textId="300629E8" w:rsidR="00FC3039" w:rsidRPr="00270944" w:rsidRDefault="00FC3039" w:rsidP="00B916A4">
    <w:pPr>
      <w:pStyle w:val="Noga"/>
      <w:pBdr>
        <w:top w:val="single" w:sz="4" w:space="1" w:color="auto"/>
      </w:pBdr>
      <w:tabs>
        <w:tab w:val="clear" w:pos="9072"/>
      </w:tabs>
      <w:jc w:val="right"/>
      <w:rPr>
        <w:rFonts w:asciiTheme="minorHAnsi" w:hAnsiTheme="minorHAnsi" w:cstheme="minorHAnsi"/>
        <w:szCs w:val="16"/>
      </w:rPr>
    </w:pPr>
    <w:bookmarkStart w:id="5" w:name="_Hlk89860090"/>
    <w:r w:rsidRPr="00270944">
      <w:rPr>
        <w:rFonts w:asciiTheme="minorHAnsi" w:hAnsiTheme="minorHAnsi" w:cstheme="minorHAnsi"/>
        <w:szCs w:val="16"/>
      </w:rPr>
      <w:t>Številka zadeve: 33</w:t>
    </w:r>
    <w:r w:rsidR="00640701" w:rsidRPr="00270944">
      <w:rPr>
        <w:rFonts w:asciiTheme="minorHAnsi" w:hAnsiTheme="minorHAnsi" w:cstheme="minorHAnsi"/>
        <w:szCs w:val="16"/>
      </w:rPr>
      <w:t>0</w:t>
    </w:r>
    <w:r w:rsidR="00E424CF" w:rsidRPr="00270944">
      <w:rPr>
        <w:rFonts w:asciiTheme="minorHAnsi" w:hAnsiTheme="minorHAnsi" w:cstheme="minorHAnsi"/>
        <w:szCs w:val="16"/>
      </w:rPr>
      <w:t>0-</w:t>
    </w:r>
    <w:r w:rsidR="00B916A4" w:rsidRPr="00270944">
      <w:rPr>
        <w:rFonts w:asciiTheme="minorHAnsi" w:hAnsiTheme="minorHAnsi" w:cstheme="minorHAnsi"/>
        <w:szCs w:val="16"/>
      </w:rPr>
      <w:t>2</w:t>
    </w:r>
    <w:r w:rsidRPr="00270944">
      <w:rPr>
        <w:rFonts w:asciiTheme="minorHAnsi" w:hAnsiTheme="minorHAnsi" w:cstheme="minorHAnsi"/>
        <w:szCs w:val="16"/>
      </w:rPr>
      <w:t>/202</w:t>
    </w:r>
    <w:bookmarkEnd w:id="5"/>
    <w:r w:rsidR="00B916A4" w:rsidRPr="00270944">
      <w:rPr>
        <w:rFonts w:asciiTheme="minorHAnsi" w:hAnsiTheme="minorHAnsi" w:cstheme="minorHAnsi"/>
        <w:szCs w:val="16"/>
      </w:rPr>
      <w:t>3</w:t>
    </w:r>
    <w:r w:rsidRPr="00270944">
      <w:rPr>
        <w:rFonts w:asciiTheme="minorHAnsi" w:hAnsiTheme="minorHAnsi" w:cstheme="minorHAnsi"/>
        <w:szCs w:val="16"/>
      </w:rPr>
      <w:t>-</w:t>
    </w:r>
    <w:r w:rsidR="004B4715" w:rsidRPr="00270944">
      <w:rPr>
        <w:rFonts w:asciiTheme="minorHAnsi" w:hAnsiTheme="minorHAnsi" w:cstheme="minorHAnsi"/>
        <w:szCs w:val="16"/>
      </w:rPr>
      <w:t>__</w:t>
    </w:r>
  </w:p>
  <w:p w14:paraId="1A781CBC" w14:textId="75C7CA86" w:rsidR="00FC3039" w:rsidRPr="00270944" w:rsidRDefault="00B916A4" w:rsidP="00B916A4">
    <w:pPr>
      <w:pStyle w:val="Noga"/>
      <w:tabs>
        <w:tab w:val="clear" w:pos="9072"/>
      </w:tabs>
      <w:jc w:val="right"/>
      <w:rPr>
        <w:rFonts w:asciiTheme="minorHAnsi" w:hAnsiTheme="minorHAnsi" w:cstheme="minorHAnsi"/>
        <w:szCs w:val="16"/>
      </w:rPr>
    </w:pPr>
    <w:r w:rsidRPr="00270944">
      <w:rPr>
        <w:rFonts w:asciiTheme="minorHAnsi" w:hAnsiTheme="minorHAnsi" w:cstheme="minorHAnsi"/>
        <w:szCs w:val="16"/>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592EE" w14:textId="77777777" w:rsidR="004B57BD" w:rsidRPr="00270944" w:rsidRDefault="004B57BD" w:rsidP="0081357C">
      <w:pPr>
        <w:spacing w:before="0" w:after="0"/>
      </w:pPr>
      <w:r w:rsidRPr="00270944">
        <w:separator/>
      </w:r>
    </w:p>
  </w:footnote>
  <w:footnote w:type="continuationSeparator" w:id="0">
    <w:p w14:paraId="68E0743B" w14:textId="77777777" w:rsidR="004B57BD" w:rsidRPr="00270944" w:rsidRDefault="004B57BD" w:rsidP="0081357C">
      <w:pPr>
        <w:spacing w:before="0" w:after="0"/>
      </w:pPr>
      <w:r w:rsidRPr="00270944">
        <w:continuationSeparator/>
      </w:r>
    </w:p>
  </w:footnote>
  <w:footnote w:type="continuationNotice" w:id="1">
    <w:p w14:paraId="44E6E70C" w14:textId="77777777" w:rsidR="004B57BD" w:rsidRPr="00270944" w:rsidRDefault="004B57BD">
      <w:pPr>
        <w:spacing w:before="0" w:after="0"/>
      </w:pPr>
    </w:p>
  </w:footnote>
  <w:footnote w:id="2">
    <w:p w14:paraId="73FE8C33" w14:textId="3B696C01" w:rsidR="00E50F63" w:rsidRPr="00E50F63" w:rsidRDefault="00E50F63">
      <w:pPr>
        <w:pStyle w:val="Sprotnaopomba-besedilo"/>
      </w:pPr>
      <w:r w:rsidRPr="00270944">
        <w:rPr>
          <w:rStyle w:val="Sprotnaopomba-sklic"/>
        </w:rPr>
        <w:footnoteRef/>
      </w:r>
      <w:r w:rsidRPr="00270944">
        <w:t xml:space="preserve"> Besedilo pogodbe se bo prilagodilo glede na izid postopka ter glede na to kateri sklopi bodo oddani in kateremu ponudniku.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8436" w14:textId="1B3CB81F" w:rsidR="0081357C" w:rsidRPr="00270944" w:rsidRDefault="0081357C" w:rsidP="009E63F6">
    <w:pPr>
      <w:pStyle w:val="Glava"/>
    </w:pPr>
    <w:r w:rsidRPr="00270944">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sidRPr="00270944">
      <w:t>Javno</w:t>
    </w:r>
    <w:r w:rsidRPr="00270944">
      <w:t xml:space="preserve"> naročilo, št. </w:t>
    </w:r>
    <w:r w:rsidR="002657B0" w:rsidRPr="00270944">
      <w:t>JN</w:t>
    </w:r>
    <w:r w:rsidR="00800195" w:rsidRPr="00270944">
      <w:t>ST</w:t>
    </w:r>
    <w:r w:rsidR="003045A8" w:rsidRPr="00270944">
      <w:t>11</w:t>
    </w:r>
    <w:r w:rsidR="00401E32" w:rsidRPr="00270944">
      <w:t>/</w:t>
    </w:r>
    <w:r w:rsidRPr="00270944">
      <w:t>202</w:t>
    </w:r>
    <w:r w:rsidR="003045A8" w:rsidRPr="00270944">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F043E" w14:textId="3B149848" w:rsidR="005D3182" w:rsidRPr="00270944" w:rsidRDefault="005D3182">
    <w:pPr>
      <w:pStyle w:val="Glava"/>
    </w:pPr>
    <w:r w:rsidRPr="00270944">
      <w:rPr>
        <w:noProof/>
      </w:rPr>
      <w:drawing>
        <wp:anchor distT="0" distB="0" distL="114300" distR="114300" simplePos="0" relativeHeight="251658241"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sidRPr="00270944">
      <w:t>Javno</w:t>
    </w:r>
    <w:r w:rsidRPr="00270944">
      <w:t xml:space="preserve"> naročilo, št. </w:t>
    </w:r>
    <w:r w:rsidR="0049488D" w:rsidRPr="00270944">
      <w:t>JNBL0</w:t>
    </w:r>
    <w:r w:rsidR="009739F1" w:rsidRPr="00270944">
      <w:t>3</w:t>
    </w:r>
    <w:r w:rsidRPr="00270944">
      <w:t>/202</w:t>
    </w:r>
    <w:r w:rsidR="00B916A4" w:rsidRPr="00270944">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C4394"/>
    <w:multiLevelType w:val="hybridMultilevel"/>
    <w:tmpl w:val="785260F8"/>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7E23A0"/>
    <w:multiLevelType w:val="multilevel"/>
    <w:tmpl w:val="F3FC8E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837C31"/>
    <w:multiLevelType w:val="hybridMultilevel"/>
    <w:tmpl w:val="8C842F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404A05"/>
    <w:multiLevelType w:val="hybridMultilevel"/>
    <w:tmpl w:val="E2E4E4F8"/>
    <w:lvl w:ilvl="0" w:tplc="04240005">
      <w:start w:val="1"/>
      <w:numFmt w:val="bullet"/>
      <w:lvlText w:val=""/>
      <w:lvlJc w:val="left"/>
      <w:pPr>
        <w:ind w:left="1068" w:hanging="708"/>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B873C9"/>
    <w:multiLevelType w:val="hybridMultilevel"/>
    <w:tmpl w:val="CCFA2B22"/>
    <w:lvl w:ilvl="0" w:tplc="04240005">
      <w:start w:val="1"/>
      <w:numFmt w:val="bullet"/>
      <w:lvlText w:val=""/>
      <w:lvlJc w:val="left"/>
      <w:pPr>
        <w:ind w:left="1068" w:hanging="708"/>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9F5A67"/>
    <w:multiLevelType w:val="multilevel"/>
    <w:tmpl w:val="C554CB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35C66"/>
    <w:multiLevelType w:val="multilevel"/>
    <w:tmpl w:val="0E9E0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80503A"/>
    <w:multiLevelType w:val="hybridMultilevel"/>
    <w:tmpl w:val="29448C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08233E"/>
    <w:multiLevelType w:val="hybridMultilevel"/>
    <w:tmpl w:val="397006BC"/>
    <w:lvl w:ilvl="0" w:tplc="1F3491B4">
      <w:start w:val="5"/>
      <w:numFmt w:val="bullet"/>
      <w:lvlText w:val="-"/>
      <w:lvlJc w:val="left"/>
      <w:pPr>
        <w:ind w:left="1068" w:hanging="708"/>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FF5DCA"/>
    <w:multiLevelType w:val="hybridMultilevel"/>
    <w:tmpl w:val="8EB07B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376D7"/>
    <w:multiLevelType w:val="hybridMultilevel"/>
    <w:tmpl w:val="19AEABDE"/>
    <w:lvl w:ilvl="0" w:tplc="1F3491B4">
      <w:start w:val="5"/>
      <w:numFmt w:val="bullet"/>
      <w:lvlText w:val="-"/>
      <w:lvlJc w:val="left"/>
      <w:pPr>
        <w:ind w:left="1068" w:hanging="708"/>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576F9E"/>
    <w:multiLevelType w:val="multilevel"/>
    <w:tmpl w:val="944A44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811B8"/>
    <w:multiLevelType w:val="hybridMultilevel"/>
    <w:tmpl w:val="698ECA6E"/>
    <w:lvl w:ilvl="0" w:tplc="D8BC4E90">
      <w:start w:val="330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162576"/>
    <w:multiLevelType w:val="hybridMultilevel"/>
    <w:tmpl w:val="9D1249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F36ED6"/>
    <w:multiLevelType w:val="hybridMultilevel"/>
    <w:tmpl w:val="D03896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836A6D"/>
    <w:multiLevelType w:val="hybridMultilevel"/>
    <w:tmpl w:val="863AE71C"/>
    <w:lvl w:ilvl="0" w:tplc="1F3491B4">
      <w:start w:val="5"/>
      <w:numFmt w:val="bullet"/>
      <w:lvlText w:val="-"/>
      <w:lvlJc w:val="left"/>
      <w:pPr>
        <w:ind w:left="1068" w:hanging="708"/>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DE10ED"/>
    <w:multiLevelType w:val="multilevel"/>
    <w:tmpl w:val="F9F028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7F0779"/>
    <w:multiLevelType w:val="hybridMultilevel"/>
    <w:tmpl w:val="CB6683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8759CA"/>
    <w:multiLevelType w:val="hybridMultilevel"/>
    <w:tmpl w:val="62502196"/>
    <w:lvl w:ilvl="0" w:tplc="2E82A06A">
      <w:start w:val="1"/>
      <w:numFmt w:val="bullet"/>
      <w:lvlText w:val="-"/>
      <w:lvlJc w:val="left"/>
      <w:pPr>
        <w:ind w:left="360" w:hanging="360"/>
      </w:pPr>
      <w:rPr>
        <w:rFonts w:ascii="Arial" w:eastAsia="Times New Roman" w:hAnsi="Arial"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677D03"/>
    <w:multiLevelType w:val="hybridMultilevel"/>
    <w:tmpl w:val="44108D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C50AD3"/>
    <w:multiLevelType w:val="hybridMultilevel"/>
    <w:tmpl w:val="CDA031A0"/>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E30537"/>
    <w:multiLevelType w:val="multilevel"/>
    <w:tmpl w:val="81F897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7B7871"/>
    <w:multiLevelType w:val="hybridMultilevel"/>
    <w:tmpl w:val="CE7E68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1C7B61"/>
    <w:multiLevelType w:val="hybridMultilevel"/>
    <w:tmpl w:val="1F64B68C"/>
    <w:lvl w:ilvl="0" w:tplc="1F3491B4">
      <w:start w:val="5"/>
      <w:numFmt w:val="bullet"/>
      <w:lvlText w:val="-"/>
      <w:lvlJc w:val="left"/>
      <w:pPr>
        <w:ind w:left="1068" w:hanging="708"/>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2F675F"/>
    <w:multiLevelType w:val="hybridMultilevel"/>
    <w:tmpl w:val="EB163F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940ED2"/>
    <w:multiLevelType w:val="hybridMultilevel"/>
    <w:tmpl w:val="696EFEA6"/>
    <w:lvl w:ilvl="0" w:tplc="0C5A5A98">
      <w:start w:val="1"/>
      <w:numFmt w:val="decimal"/>
      <w:pStyle w:val="Naslov2"/>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942724"/>
    <w:multiLevelType w:val="hybridMultilevel"/>
    <w:tmpl w:val="025E259C"/>
    <w:lvl w:ilvl="0" w:tplc="1F3491B4">
      <w:start w:val="5"/>
      <w:numFmt w:val="bullet"/>
      <w:lvlText w:val="-"/>
      <w:lvlJc w:val="left"/>
      <w:pPr>
        <w:ind w:left="1068" w:hanging="708"/>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545702"/>
    <w:multiLevelType w:val="multilevel"/>
    <w:tmpl w:val="70E6C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800C8E"/>
    <w:multiLevelType w:val="hybridMultilevel"/>
    <w:tmpl w:val="30BE44A6"/>
    <w:lvl w:ilvl="0" w:tplc="B7CCA324">
      <w:start w:val="5"/>
      <w:numFmt w:val="bullet"/>
      <w:lvlText w:val="-"/>
      <w:lvlJc w:val="left"/>
      <w:pPr>
        <w:ind w:left="1068" w:hanging="708"/>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943F6A"/>
    <w:multiLevelType w:val="hybridMultilevel"/>
    <w:tmpl w:val="A3AEDC0C"/>
    <w:lvl w:ilvl="0" w:tplc="54B4DFF6">
      <w:start w:val="5"/>
      <w:numFmt w:val="lowerLetter"/>
      <w:lvlText w:val="%1."/>
      <w:lvlJc w:val="left"/>
      <w:pPr>
        <w:ind w:left="1365" w:hanging="360"/>
      </w:pPr>
      <w:rPr>
        <w:rFonts w:hint="default"/>
      </w:rPr>
    </w:lvl>
    <w:lvl w:ilvl="1" w:tplc="04240019" w:tentative="1">
      <w:start w:val="1"/>
      <w:numFmt w:val="lowerLetter"/>
      <w:lvlText w:val="%2."/>
      <w:lvlJc w:val="left"/>
      <w:pPr>
        <w:ind w:left="2085" w:hanging="360"/>
      </w:pPr>
    </w:lvl>
    <w:lvl w:ilvl="2" w:tplc="0424001B" w:tentative="1">
      <w:start w:val="1"/>
      <w:numFmt w:val="lowerRoman"/>
      <w:lvlText w:val="%3."/>
      <w:lvlJc w:val="right"/>
      <w:pPr>
        <w:ind w:left="2805" w:hanging="180"/>
      </w:pPr>
    </w:lvl>
    <w:lvl w:ilvl="3" w:tplc="0424000F" w:tentative="1">
      <w:start w:val="1"/>
      <w:numFmt w:val="decimal"/>
      <w:lvlText w:val="%4."/>
      <w:lvlJc w:val="left"/>
      <w:pPr>
        <w:ind w:left="3525" w:hanging="360"/>
      </w:pPr>
    </w:lvl>
    <w:lvl w:ilvl="4" w:tplc="04240019" w:tentative="1">
      <w:start w:val="1"/>
      <w:numFmt w:val="lowerLetter"/>
      <w:lvlText w:val="%5."/>
      <w:lvlJc w:val="left"/>
      <w:pPr>
        <w:ind w:left="4245" w:hanging="360"/>
      </w:pPr>
    </w:lvl>
    <w:lvl w:ilvl="5" w:tplc="0424001B" w:tentative="1">
      <w:start w:val="1"/>
      <w:numFmt w:val="lowerRoman"/>
      <w:lvlText w:val="%6."/>
      <w:lvlJc w:val="right"/>
      <w:pPr>
        <w:ind w:left="4965" w:hanging="180"/>
      </w:pPr>
    </w:lvl>
    <w:lvl w:ilvl="6" w:tplc="0424000F" w:tentative="1">
      <w:start w:val="1"/>
      <w:numFmt w:val="decimal"/>
      <w:lvlText w:val="%7."/>
      <w:lvlJc w:val="left"/>
      <w:pPr>
        <w:ind w:left="5685" w:hanging="360"/>
      </w:pPr>
    </w:lvl>
    <w:lvl w:ilvl="7" w:tplc="04240019" w:tentative="1">
      <w:start w:val="1"/>
      <w:numFmt w:val="lowerLetter"/>
      <w:lvlText w:val="%8."/>
      <w:lvlJc w:val="left"/>
      <w:pPr>
        <w:ind w:left="6405" w:hanging="360"/>
      </w:pPr>
    </w:lvl>
    <w:lvl w:ilvl="8" w:tplc="0424001B" w:tentative="1">
      <w:start w:val="1"/>
      <w:numFmt w:val="lowerRoman"/>
      <w:lvlText w:val="%9."/>
      <w:lvlJc w:val="right"/>
      <w:pPr>
        <w:ind w:left="7125" w:hanging="180"/>
      </w:pPr>
    </w:lvl>
  </w:abstractNum>
  <w:abstractNum w:abstractNumId="33" w15:restartNumberingAfterBreak="0">
    <w:nsid w:val="73A009D7"/>
    <w:multiLevelType w:val="multilevel"/>
    <w:tmpl w:val="5936FD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BF29AA"/>
    <w:multiLevelType w:val="hybridMultilevel"/>
    <w:tmpl w:val="1D64CFEE"/>
    <w:lvl w:ilvl="0" w:tplc="73785C36">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D934A8"/>
    <w:multiLevelType w:val="hybridMultilevel"/>
    <w:tmpl w:val="792279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1969AF"/>
    <w:multiLevelType w:val="hybridMultilevel"/>
    <w:tmpl w:val="4D96C1C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E24F7"/>
    <w:multiLevelType w:val="hybridMultilevel"/>
    <w:tmpl w:val="C7D4BD0A"/>
    <w:lvl w:ilvl="0" w:tplc="04240005">
      <w:start w:val="1"/>
      <w:numFmt w:val="bullet"/>
      <w:lvlText w:val=""/>
      <w:lvlJc w:val="left"/>
      <w:pPr>
        <w:ind w:left="360" w:hanging="360"/>
      </w:pPr>
      <w:rPr>
        <w:rFonts w:ascii="Wingdings" w:hAnsi="Wingdings" w:hint="default"/>
        <w:b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0918956">
    <w:abstractNumId w:val="28"/>
  </w:num>
  <w:num w:numId="2" w16cid:durableId="1388185612">
    <w:abstractNumId w:val="19"/>
  </w:num>
  <w:num w:numId="3" w16cid:durableId="1155099597">
    <w:abstractNumId w:val="23"/>
  </w:num>
  <w:num w:numId="4" w16cid:durableId="172257816">
    <w:abstractNumId w:val="14"/>
  </w:num>
  <w:num w:numId="5" w16cid:durableId="1828327525">
    <w:abstractNumId w:val="18"/>
  </w:num>
  <w:num w:numId="6" w16cid:durableId="695232733">
    <w:abstractNumId w:val="15"/>
  </w:num>
  <w:num w:numId="7" w16cid:durableId="477499058">
    <w:abstractNumId w:val="36"/>
  </w:num>
  <w:num w:numId="8" w16cid:durableId="928007386">
    <w:abstractNumId w:val="28"/>
    <w:lvlOverride w:ilvl="0">
      <w:startOverride w:val="1"/>
    </w:lvlOverride>
  </w:num>
  <w:num w:numId="9" w16cid:durableId="1580099580">
    <w:abstractNumId w:val="7"/>
  </w:num>
  <w:num w:numId="10" w16cid:durableId="1063602271">
    <w:abstractNumId w:val="23"/>
  </w:num>
  <w:num w:numId="11" w16cid:durableId="900169683">
    <w:abstractNumId w:val="21"/>
  </w:num>
  <w:num w:numId="12" w16cid:durableId="1555507938">
    <w:abstractNumId w:val="37"/>
  </w:num>
  <w:num w:numId="13" w16cid:durableId="1051222446">
    <w:abstractNumId w:val="2"/>
  </w:num>
  <w:num w:numId="14" w16cid:durableId="1994288336">
    <w:abstractNumId w:val="20"/>
  </w:num>
  <w:num w:numId="15" w16cid:durableId="633678758">
    <w:abstractNumId w:val="23"/>
    <w:lvlOverride w:ilvl="0">
      <w:startOverride w:val="1"/>
    </w:lvlOverride>
  </w:num>
  <w:num w:numId="16" w16cid:durableId="960067158">
    <w:abstractNumId w:val="13"/>
  </w:num>
  <w:num w:numId="17" w16cid:durableId="712997528">
    <w:abstractNumId w:val="31"/>
  </w:num>
  <w:num w:numId="18" w16cid:durableId="125584846">
    <w:abstractNumId w:val="28"/>
    <w:lvlOverride w:ilvl="0">
      <w:startOverride w:val="1"/>
    </w:lvlOverride>
  </w:num>
  <w:num w:numId="19" w16cid:durableId="1191530954">
    <w:abstractNumId w:val="28"/>
  </w:num>
  <w:num w:numId="20" w16cid:durableId="797727111">
    <w:abstractNumId w:val="25"/>
  </w:num>
  <w:num w:numId="21" w16cid:durableId="1084497237">
    <w:abstractNumId w:val="10"/>
  </w:num>
  <w:num w:numId="22" w16cid:durableId="72237839">
    <w:abstractNumId w:val="26"/>
  </w:num>
  <w:num w:numId="23" w16cid:durableId="1138651144">
    <w:abstractNumId w:val="16"/>
  </w:num>
  <w:num w:numId="24" w16cid:durableId="1167860787">
    <w:abstractNumId w:val="4"/>
  </w:num>
  <w:num w:numId="25" w16cid:durableId="1051659835">
    <w:abstractNumId w:val="28"/>
  </w:num>
  <w:num w:numId="26" w16cid:durableId="2023117706">
    <w:abstractNumId w:val="9"/>
  </w:num>
  <w:num w:numId="27" w16cid:durableId="2015303384">
    <w:abstractNumId w:val="8"/>
  </w:num>
  <w:num w:numId="28" w16cid:durableId="779490504">
    <w:abstractNumId w:val="35"/>
  </w:num>
  <w:num w:numId="29" w16cid:durableId="503906412">
    <w:abstractNumId w:val="28"/>
  </w:num>
  <w:num w:numId="30" w16cid:durableId="868295958">
    <w:abstractNumId w:val="27"/>
  </w:num>
  <w:num w:numId="31" w16cid:durableId="1534688883">
    <w:abstractNumId w:val="28"/>
  </w:num>
  <w:num w:numId="32" w16cid:durableId="1965697448">
    <w:abstractNumId w:val="22"/>
  </w:num>
  <w:num w:numId="33" w16cid:durableId="1234973588">
    <w:abstractNumId w:val="29"/>
  </w:num>
  <w:num w:numId="34" w16cid:durableId="1807697270">
    <w:abstractNumId w:val="3"/>
  </w:num>
  <w:num w:numId="35" w16cid:durableId="2057854927">
    <w:abstractNumId w:val="23"/>
  </w:num>
  <w:num w:numId="36" w16cid:durableId="483740222">
    <w:abstractNumId w:val="28"/>
    <w:lvlOverride w:ilvl="0">
      <w:startOverride w:val="1"/>
    </w:lvlOverride>
  </w:num>
  <w:num w:numId="37" w16cid:durableId="1750417955">
    <w:abstractNumId w:val="0"/>
  </w:num>
  <w:num w:numId="38" w16cid:durableId="1517422930">
    <w:abstractNumId w:val="34"/>
  </w:num>
  <w:num w:numId="39" w16cid:durableId="2097166254">
    <w:abstractNumId w:val="28"/>
  </w:num>
  <w:num w:numId="40" w16cid:durableId="633868594">
    <w:abstractNumId w:val="12"/>
  </w:num>
  <w:num w:numId="41" w16cid:durableId="1542933405">
    <w:abstractNumId w:val="30"/>
  </w:num>
  <w:num w:numId="42" w16cid:durableId="529729215">
    <w:abstractNumId w:val="6"/>
  </w:num>
  <w:num w:numId="43" w16cid:durableId="110055313">
    <w:abstractNumId w:val="33"/>
  </w:num>
  <w:num w:numId="44" w16cid:durableId="863133719">
    <w:abstractNumId w:val="17"/>
  </w:num>
  <w:num w:numId="45" w16cid:durableId="599486744">
    <w:abstractNumId w:val="24"/>
  </w:num>
  <w:num w:numId="46" w16cid:durableId="302318259">
    <w:abstractNumId w:val="11"/>
  </w:num>
  <w:num w:numId="47" w16cid:durableId="1326668858">
    <w:abstractNumId w:val="1"/>
  </w:num>
  <w:num w:numId="48" w16cid:durableId="1687292639">
    <w:abstractNumId w:val="5"/>
  </w:num>
  <w:num w:numId="49" w16cid:durableId="1962413924">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719D"/>
    <w:rsid w:val="00010576"/>
    <w:rsid w:val="00011BD7"/>
    <w:rsid w:val="000129F1"/>
    <w:rsid w:val="00013867"/>
    <w:rsid w:val="0002512A"/>
    <w:rsid w:val="00027833"/>
    <w:rsid w:val="00035823"/>
    <w:rsid w:val="00046742"/>
    <w:rsid w:val="00046F4D"/>
    <w:rsid w:val="00054810"/>
    <w:rsid w:val="00060EFF"/>
    <w:rsid w:val="00065478"/>
    <w:rsid w:val="00066F35"/>
    <w:rsid w:val="00067A43"/>
    <w:rsid w:val="0007291C"/>
    <w:rsid w:val="00073030"/>
    <w:rsid w:val="00077077"/>
    <w:rsid w:val="00077276"/>
    <w:rsid w:val="0007765B"/>
    <w:rsid w:val="00091814"/>
    <w:rsid w:val="00092753"/>
    <w:rsid w:val="00094BE9"/>
    <w:rsid w:val="00097CF6"/>
    <w:rsid w:val="000A0D84"/>
    <w:rsid w:val="000A43AE"/>
    <w:rsid w:val="000A4C06"/>
    <w:rsid w:val="000A5A61"/>
    <w:rsid w:val="000B1369"/>
    <w:rsid w:val="000C01EE"/>
    <w:rsid w:val="000C2D5C"/>
    <w:rsid w:val="000C440E"/>
    <w:rsid w:val="000C6480"/>
    <w:rsid w:val="000D2C8F"/>
    <w:rsid w:val="000D7ED9"/>
    <w:rsid w:val="000E0170"/>
    <w:rsid w:val="000E1063"/>
    <w:rsid w:val="000F5EBE"/>
    <w:rsid w:val="001069F3"/>
    <w:rsid w:val="0010790D"/>
    <w:rsid w:val="0011384F"/>
    <w:rsid w:val="00113F5A"/>
    <w:rsid w:val="00120498"/>
    <w:rsid w:val="0012536C"/>
    <w:rsid w:val="00134926"/>
    <w:rsid w:val="001352C0"/>
    <w:rsid w:val="00142266"/>
    <w:rsid w:val="00142D05"/>
    <w:rsid w:val="001444EA"/>
    <w:rsid w:val="001457FE"/>
    <w:rsid w:val="0015096F"/>
    <w:rsid w:val="0015208E"/>
    <w:rsid w:val="0015516A"/>
    <w:rsid w:val="00161B59"/>
    <w:rsid w:val="00164982"/>
    <w:rsid w:val="001661A5"/>
    <w:rsid w:val="00170B7A"/>
    <w:rsid w:val="00176854"/>
    <w:rsid w:val="00181EC0"/>
    <w:rsid w:val="00182B26"/>
    <w:rsid w:val="001845A2"/>
    <w:rsid w:val="0019298D"/>
    <w:rsid w:val="00194904"/>
    <w:rsid w:val="00196C22"/>
    <w:rsid w:val="00197FDD"/>
    <w:rsid w:val="001A2701"/>
    <w:rsid w:val="001B0B47"/>
    <w:rsid w:val="001B368C"/>
    <w:rsid w:val="001B3E55"/>
    <w:rsid w:val="001B58A7"/>
    <w:rsid w:val="001B5941"/>
    <w:rsid w:val="001B7DF6"/>
    <w:rsid w:val="001C2E51"/>
    <w:rsid w:val="001C688B"/>
    <w:rsid w:val="001C6C10"/>
    <w:rsid w:val="001C75EA"/>
    <w:rsid w:val="001D267F"/>
    <w:rsid w:val="001D3062"/>
    <w:rsid w:val="001D765E"/>
    <w:rsid w:val="001E2AE9"/>
    <w:rsid w:val="001E47AE"/>
    <w:rsid w:val="001F09F4"/>
    <w:rsid w:val="001F36A9"/>
    <w:rsid w:val="00202D15"/>
    <w:rsid w:val="0020689A"/>
    <w:rsid w:val="002108FB"/>
    <w:rsid w:val="00216762"/>
    <w:rsid w:val="00234E22"/>
    <w:rsid w:val="0025036A"/>
    <w:rsid w:val="002657B0"/>
    <w:rsid w:val="002671CB"/>
    <w:rsid w:val="00270944"/>
    <w:rsid w:val="00273AA2"/>
    <w:rsid w:val="00275D41"/>
    <w:rsid w:val="002818C4"/>
    <w:rsid w:val="002820F8"/>
    <w:rsid w:val="00286EC0"/>
    <w:rsid w:val="002A0EC5"/>
    <w:rsid w:val="002A3C09"/>
    <w:rsid w:val="002A5DC4"/>
    <w:rsid w:val="002A632E"/>
    <w:rsid w:val="002A6A10"/>
    <w:rsid w:val="002B0668"/>
    <w:rsid w:val="002B11D6"/>
    <w:rsid w:val="002C34BC"/>
    <w:rsid w:val="002D31E9"/>
    <w:rsid w:val="002D4925"/>
    <w:rsid w:val="002E53E7"/>
    <w:rsid w:val="002F0169"/>
    <w:rsid w:val="002F729B"/>
    <w:rsid w:val="003045A8"/>
    <w:rsid w:val="00317C19"/>
    <w:rsid w:val="003273B4"/>
    <w:rsid w:val="0033641D"/>
    <w:rsid w:val="00347E88"/>
    <w:rsid w:val="00351509"/>
    <w:rsid w:val="00352E29"/>
    <w:rsid w:val="0035544D"/>
    <w:rsid w:val="00357299"/>
    <w:rsid w:val="00357468"/>
    <w:rsid w:val="00357D03"/>
    <w:rsid w:val="00362342"/>
    <w:rsid w:val="00363CA8"/>
    <w:rsid w:val="00363F86"/>
    <w:rsid w:val="00374908"/>
    <w:rsid w:val="0037728C"/>
    <w:rsid w:val="003803FD"/>
    <w:rsid w:val="00384DAD"/>
    <w:rsid w:val="00387977"/>
    <w:rsid w:val="00390875"/>
    <w:rsid w:val="0039091E"/>
    <w:rsid w:val="00390BD7"/>
    <w:rsid w:val="00391B5B"/>
    <w:rsid w:val="00391CB6"/>
    <w:rsid w:val="0039246C"/>
    <w:rsid w:val="0039464D"/>
    <w:rsid w:val="00394DE7"/>
    <w:rsid w:val="003A2F48"/>
    <w:rsid w:val="003A44B4"/>
    <w:rsid w:val="003A509D"/>
    <w:rsid w:val="003A579B"/>
    <w:rsid w:val="003A6095"/>
    <w:rsid w:val="003B2D71"/>
    <w:rsid w:val="003B618C"/>
    <w:rsid w:val="003C0628"/>
    <w:rsid w:val="003D18A4"/>
    <w:rsid w:val="003D6324"/>
    <w:rsid w:val="003E16B0"/>
    <w:rsid w:val="003E17A7"/>
    <w:rsid w:val="003E6603"/>
    <w:rsid w:val="003F1922"/>
    <w:rsid w:val="00401E32"/>
    <w:rsid w:val="0040315E"/>
    <w:rsid w:val="0040588B"/>
    <w:rsid w:val="004069ED"/>
    <w:rsid w:val="004108BD"/>
    <w:rsid w:val="00411138"/>
    <w:rsid w:val="00415374"/>
    <w:rsid w:val="0041648D"/>
    <w:rsid w:val="0042192E"/>
    <w:rsid w:val="00423AD3"/>
    <w:rsid w:val="00423C5D"/>
    <w:rsid w:val="00430A68"/>
    <w:rsid w:val="00443A3D"/>
    <w:rsid w:val="00447F13"/>
    <w:rsid w:val="00450BE2"/>
    <w:rsid w:val="00455446"/>
    <w:rsid w:val="004576E2"/>
    <w:rsid w:val="00457925"/>
    <w:rsid w:val="004607AA"/>
    <w:rsid w:val="00462BCB"/>
    <w:rsid w:val="00463521"/>
    <w:rsid w:val="0046355F"/>
    <w:rsid w:val="00464DDF"/>
    <w:rsid w:val="00466A9B"/>
    <w:rsid w:val="00466BE8"/>
    <w:rsid w:val="0047052C"/>
    <w:rsid w:val="00470712"/>
    <w:rsid w:val="00470988"/>
    <w:rsid w:val="004709A9"/>
    <w:rsid w:val="00476D93"/>
    <w:rsid w:val="00477384"/>
    <w:rsid w:val="00481087"/>
    <w:rsid w:val="00484789"/>
    <w:rsid w:val="00487030"/>
    <w:rsid w:val="00490A38"/>
    <w:rsid w:val="0049488D"/>
    <w:rsid w:val="00495BE6"/>
    <w:rsid w:val="004962C7"/>
    <w:rsid w:val="004A179E"/>
    <w:rsid w:val="004A41F6"/>
    <w:rsid w:val="004A4FBF"/>
    <w:rsid w:val="004A62DD"/>
    <w:rsid w:val="004B0CEB"/>
    <w:rsid w:val="004B270F"/>
    <w:rsid w:val="004B4715"/>
    <w:rsid w:val="004B57BD"/>
    <w:rsid w:val="004B73C0"/>
    <w:rsid w:val="004B7E15"/>
    <w:rsid w:val="004C48FD"/>
    <w:rsid w:val="004C5298"/>
    <w:rsid w:val="004D2DA3"/>
    <w:rsid w:val="004D35AC"/>
    <w:rsid w:val="004D7AC9"/>
    <w:rsid w:val="004E076A"/>
    <w:rsid w:val="004E7180"/>
    <w:rsid w:val="004F32C8"/>
    <w:rsid w:val="004F684C"/>
    <w:rsid w:val="00504F1B"/>
    <w:rsid w:val="005061C4"/>
    <w:rsid w:val="0050713E"/>
    <w:rsid w:val="00510B68"/>
    <w:rsid w:val="005270C8"/>
    <w:rsid w:val="00533F96"/>
    <w:rsid w:val="00536479"/>
    <w:rsid w:val="005439CC"/>
    <w:rsid w:val="00543D94"/>
    <w:rsid w:val="00550BEF"/>
    <w:rsid w:val="00552D41"/>
    <w:rsid w:val="00553600"/>
    <w:rsid w:val="00554EA4"/>
    <w:rsid w:val="00585D20"/>
    <w:rsid w:val="005978F7"/>
    <w:rsid w:val="005A1DE0"/>
    <w:rsid w:val="005B787D"/>
    <w:rsid w:val="005C15AB"/>
    <w:rsid w:val="005D3182"/>
    <w:rsid w:val="005D7A6D"/>
    <w:rsid w:val="005E27CC"/>
    <w:rsid w:val="005E70F6"/>
    <w:rsid w:val="005F07A0"/>
    <w:rsid w:val="005F6193"/>
    <w:rsid w:val="006008D8"/>
    <w:rsid w:val="00601908"/>
    <w:rsid w:val="0060364D"/>
    <w:rsid w:val="00606400"/>
    <w:rsid w:val="0061081B"/>
    <w:rsid w:val="00610F5D"/>
    <w:rsid w:val="00615C41"/>
    <w:rsid w:val="00620814"/>
    <w:rsid w:val="00620F5D"/>
    <w:rsid w:val="00622E45"/>
    <w:rsid w:val="00623F30"/>
    <w:rsid w:val="00624E99"/>
    <w:rsid w:val="00627563"/>
    <w:rsid w:val="00632200"/>
    <w:rsid w:val="00640701"/>
    <w:rsid w:val="0064355B"/>
    <w:rsid w:val="006477B2"/>
    <w:rsid w:val="00652A9C"/>
    <w:rsid w:val="00652D40"/>
    <w:rsid w:val="00652EB2"/>
    <w:rsid w:val="00652F78"/>
    <w:rsid w:val="00654C38"/>
    <w:rsid w:val="0066050E"/>
    <w:rsid w:val="00661122"/>
    <w:rsid w:val="00662BAF"/>
    <w:rsid w:val="00664DCB"/>
    <w:rsid w:val="00666172"/>
    <w:rsid w:val="0067091A"/>
    <w:rsid w:val="0067490F"/>
    <w:rsid w:val="006929D0"/>
    <w:rsid w:val="006B6330"/>
    <w:rsid w:val="006D4E28"/>
    <w:rsid w:val="006F0A32"/>
    <w:rsid w:val="006F3889"/>
    <w:rsid w:val="006F3C9B"/>
    <w:rsid w:val="006F4211"/>
    <w:rsid w:val="006F4B5E"/>
    <w:rsid w:val="006F60D7"/>
    <w:rsid w:val="006F613F"/>
    <w:rsid w:val="007024AE"/>
    <w:rsid w:val="00706896"/>
    <w:rsid w:val="0071376D"/>
    <w:rsid w:val="00716355"/>
    <w:rsid w:val="00720F86"/>
    <w:rsid w:val="007230F1"/>
    <w:rsid w:val="00725D3C"/>
    <w:rsid w:val="00732E2D"/>
    <w:rsid w:val="00734A06"/>
    <w:rsid w:val="00734A28"/>
    <w:rsid w:val="00734B6E"/>
    <w:rsid w:val="0074285D"/>
    <w:rsid w:val="007436AB"/>
    <w:rsid w:val="0074456C"/>
    <w:rsid w:val="00746AC7"/>
    <w:rsid w:val="00747684"/>
    <w:rsid w:val="00752D6F"/>
    <w:rsid w:val="0075599D"/>
    <w:rsid w:val="00760D34"/>
    <w:rsid w:val="00763811"/>
    <w:rsid w:val="0077234B"/>
    <w:rsid w:val="0077552B"/>
    <w:rsid w:val="007810EA"/>
    <w:rsid w:val="00781C09"/>
    <w:rsid w:val="00783592"/>
    <w:rsid w:val="0078601F"/>
    <w:rsid w:val="00787AA9"/>
    <w:rsid w:val="007931BE"/>
    <w:rsid w:val="007937FA"/>
    <w:rsid w:val="00794508"/>
    <w:rsid w:val="007B235D"/>
    <w:rsid w:val="007B4040"/>
    <w:rsid w:val="007B6FC1"/>
    <w:rsid w:val="007C3118"/>
    <w:rsid w:val="007C4385"/>
    <w:rsid w:val="007D0B78"/>
    <w:rsid w:val="007D21C1"/>
    <w:rsid w:val="007D3E74"/>
    <w:rsid w:val="007D7471"/>
    <w:rsid w:val="007E3552"/>
    <w:rsid w:val="007E4073"/>
    <w:rsid w:val="007E68A3"/>
    <w:rsid w:val="007F5FF9"/>
    <w:rsid w:val="00800195"/>
    <w:rsid w:val="00804DFD"/>
    <w:rsid w:val="008060EB"/>
    <w:rsid w:val="00806D02"/>
    <w:rsid w:val="0081185C"/>
    <w:rsid w:val="0081258A"/>
    <w:rsid w:val="0081357C"/>
    <w:rsid w:val="00813767"/>
    <w:rsid w:val="00816788"/>
    <w:rsid w:val="00817630"/>
    <w:rsid w:val="00821575"/>
    <w:rsid w:val="00822EC1"/>
    <w:rsid w:val="008250F3"/>
    <w:rsid w:val="00830478"/>
    <w:rsid w:val="00833584"/>
    <w:rsid w:val="00833D6E"/>
    <w:rsid w:val="008343DE"/>
    <w:rsid w:val="00844074"/>
    <w:rsid w:val="008457D0"/>
    <w:rsid w:val="00845A18"/>
    <w:rsid w:val="00846AAB"/>
    <w:rsid w:val="00850914"/>
    <w:rsid w:val="0085195E"/>
    <w:rsid w:val="00855943"/>
    <w:rsid w:val="00861B67"/>
    <w:rsid w:val="00870C91"/>
    <w:rsid w:val="00871A87"/>
    <w:rsid w:val="008723E5"/>
    <w:rsid w:val="008814C1"/>
    <w:rsid w:val="008819E4"/>
    <w:rsid w:val="0088562C"/>
    <w:rsid w:val="00885A90"/>
    <w:rsid w:val="008930E1"/>
    <w:rsid w:val="0089475B"/>
    <w:rsid w:val="008A3F53"/>
    <w:rsid w:val="008A557E"/>
    <w:rsid w:val="008A7F13"/>
    <w:rsid w:val="008B19A9"/>
    <w:rsid w:val="008B2A55"/>
    <w:rsid w:val="008C653A"/>
    <w:rsid w:val="008D2359"/>
    <w:rsid w:val="008E587D"/>
    <w:rsid w:val="008E7404"/>
    <w:rsid w:val="00901411"/>
    <w:rsid w:val="00906068"/>
    <w:rsid w:val="00906191"/>
    <w:rsid w:val="0090721E"/>
    <w:rsid w:val="00911F9C"/>
    <w:rsid w:val="009131BF"/>
    <w:rsid w:val="0091380B"/>
    <w:rsid w:val="00914E8A"/>
    <w:rsid w:val="0092185C"/>
    <w:rsid w:val="0092760B"/>
    <w:rsid w:val="00930DBC"/>
    <w:rsid w:val="00932289"/>
    <w:rsid w:val="00932602"/>
    <w:rsid w:val="00935B85"/>
    <w:rsid w:val="009376E6"/>
    <w:rsid w:val="00946AE0"/>
    <w:rsid w:val="00952EE4"/>
    <w:rsid w:val="00953DA4"/>
    <w:rsid w:val="00962A8F"/>
    <w:rsid w:val="00964EE5"/>
    <w:rsid w:val="00965CBC"/>
    <w:rsid w:val="00967516"/>
    <w:rsid w:val="00971F26"/>
    <w:rsid w:val="009739F1"/>
    <w:rsid w:val="00976DE4"/>
    <w:rsid w:val="00980C48"/>
    <w:rsid w:val="009871FC"/>
    <w:rsid w:val="0099481D"/>
    <w:rsid w:val="00996DCF"/>
    <w:rsid w:val="009B3F46"/>
    <w:rsid w:val="009C054F"/>
    <w:rsid w:val="009C0C8D"/>
    <w:rsid w:val="009C33BB"/>
    <w:rsid w:val="009C659E"/>
    <w:rsid w:val="009D01D3"/>
    <w:rsid w:val="009D05CA"/>
    <w:rsid w:val="009D6E25"/>
    <w:rsid w:val="009E04A2"/>
    <w:rsid w:val="009E1131"/>
    <w:rsid w:val="009E63F6"/>
    <w:rsid w:val="009F027E"/>
    <w:rsid w:val="009F1567"/>
    <w:rsid w:val="00A01214"/>
    <w:rsid w:val="00A02921"/>
    <w:rsid w:val="00A03429"/>
    <w:rsid w:val="00A03904"/>
    <w:rsid w:val="00A13E9F"/>
    <w:rsid w:val="00A269B9"/>
    <w:rsid w:val="00A366D7"/>
    <w:rsid w:val="00A4766C"/>
    <w:rsid w:val="00A52D3E"/>
    <w:rsid w:val="00A6056D"/>
    <w:rsid w:val="00A6309D"/>
    <w:rsid w:val="00A738DA"/>
    <w:rsid w:val="00A751FF"/>
    <w:rsid w:val="00A8754D"/>
    <w:rsid w:val="00A91111"/>
    <w:rsid w:val="00A93995"/>
    <w:rsid w:val="00A939BB"/>
    <w:rsid w:val="00A9573D"/>
    <w:rsid w:val="00A95829"/>
    <w:rsid w:val="00A96C56"/>
    <w:rsid w:val="00AA0BA7"/>
    <w:rsid w:val="00AA3615"/>
    <w:rsid w:val="00AA40FF"/>
    <w:rsid w:val="00AC2D85"/>
    <w:rsid w:val="00AC77B9"/>
    <w:rsid w:val="00AD0545"/>
    <w:rsid w:val="00AD2A0B"/>
    <w:rsid w:val="00AD3AE4"/>
    <w:rsid w:val="00AD545C"/>
    <w:rsid w:val="00AD5BAE"/>
    <w:rsid w:val="00AE3488"/>
    <w:rsid w:val="00AE55A9"/>
    <w:rsid w:val="00AE60E9"/>
    <w:rsid w:val="00AE7F44"/>
    <w:rsid w:val="00AF0076"/>
    <w:rsid w:val="00AF5110"/>
    <w:rsid w:val="00AF618C"/>
    <w:rsid w:val="00B00473"/>
    <w:rsid w:val="00B0094C"/>
    <w:rsid w:val="00B06616"/>
    <w:rsid w:val="00B06ADF"/>
    <w:rsid w:val="00B07263"/>
    <w:rsid w:val="00B11CF0"/>
    <w:rsid w:val="00B124B3"/>
    <w:rsid w:val="00B12D49"/>
    <w:rsid w:val="00B13A1E"/>
    <w:rsid w:val="00B202AC"/>
    <w:rsid w:val="00B234CF"/>
    <w:rsid w:val="00B25562"/>
    <w:rsid w:val="00B30D50"/>
    <w:rsid w:val="00B32AFA"/>
    <w:rsid w:val="00B3751F"/>
    <w:rsid w:val="00B4186E"/>
    <w:rsid w:val="00B41D12"/>
    <w:rsid w:val="00B4372F"/>
    <w:rsid w:val="00B461F0"/>
    <w:rsid w:val="00B607C0"/>
    <w:rsid w:val="00B6140E"/>
    <w:rsid w:val="00B628FA"/>
    <w:rsid w:val="00B6393A"/>
    <w:rsid w:val="00B66D86"/>
    <w:rsid w:val="00B80D4A"/>
    <w:rsid w:val="00B83CFE"/>
    <w:rsid w:val="00B84E18"/>
    <w:rsid w:val="00B850D9"/>
    <w:rsid w:val="00B865F7"/>
    <w:rsid w:val="00B916A4"/>
    <w:rsid w:val="00B91A02"/>
    <w:rsid w:val="00B9497A"/>
    <w:rsid w:val="00B94C87"/>
    <w:rsid w:val="00B950B1"/>
    <w:rsid w:val="00B9537B"/>
    <w:rsid w:val="00BA55DC"/>
    <w:rsid w:val="00BA5867"/>
    <w:rsid w:val="00BA5C26"/>
    <w:rsid w:val="00BA71C7"/>
    <w:rsid w:val="00BB09E8"/>
    <w:rsid w:val="00BB34EE"/>
    <w:rsid w:val="00BB6997"/>
    <w:rsid w:val="00BB7271"/>
    <w:rsid w:val="00BC0EA7"/>
    <w:rsid w:val="00BC725B"/>
    <w:rsid w:val="00BC78D7"/>
    <w:rsid w:val="00BD342C"/>
    <w:rsid w:val="00BD4FED"/>
    <w:rsid w:val="00BE22F6"/>
    <w:rsid w:val="00BE2891"/>
    <w:rsid w:val="00BE2BF9"/>
    <w:rsid w:val="00BE6C4B"/>
    <w:rsid w:val="00BE7A94"/>
    <w:rsid w:val="00BF2101"/>
    <w:rsid w:val="00BF4454"/>
    <w:rsid w:val="00BF6075"/>
    <w:rsid w:val="00C00C28"/>
    <w:rsid w:val="00C0610C"/>
    <w:rsid w:val="00C11702"/>
    <w:rsid w:val="00C13458"/>
    <w:rsid w:val="00C14F22"/>
    <w:rsid w:val="00C161D1"/>
    <w:rsid w:val="00C161DF"/>
    <w:rsid w:val="00C21A8D"/>
    <w:rsid w:val="00C22A36"/>
    <w:rsid w:val="00C22C9D"/>
    <w:rsid w:val="00C274C2"/>
    <w:rsid w:val="00C27603"/>
    <w:rsid w:val="00C278F8"/>
    <w:rsid w:val="00C31DB1"/>
    <w:rsid w:val="00C430FE"/>
    <w:rsid w:val="00C44722"/>
    <w:rsid w:val="00C47518"/>
    <w:rsid w:val="00C51BAE"/>
    <w:rsid w:val="00C5351A"/>
    <w:rsid w:val="00C54443"/>
    <w:rsid w:val="00C641AB"/>
    <w:rsid w:val="00C70372"/>
    <w:rsid w:val="00C734D7"/>
    <w:rsid w:val="00C7515D"/>
    <w:rsid w:val="00C815FD"/>
    <w:rsid w:val="00C82095"/>
    <w:rsid w:val="00C83CAD"/>
    <w:rsid w:val="00C85166"/>
    <w:rsid w:val="00C854BC"/>
    <w:rsid w:val="00C904A3"/>
    <w:rsid w:val="00C921AF"/>
    <w:rsid w:val="00C963C1"/>
    <w:rsid w:val="00C97146"/>
    <w:rsid w:val="00CA7008"/>
    <w:rsid w:val="00CB623A"/>
    <w:rsid w:val="00CB677B"/>
    <w:rsid w:val="00CC31DB"/>
    <w:rsid w:val="00CE44B1"/>
    <w:rsid w:val="00CE6A2D"/>
    <w:rsid w:val="00CE6F89"/>
    <w:rsid w:val="00CF2C36"/>
    <w:rsid w:val="00D019EF"/>
    <w:rsid w:val="00D0575E"/>
    <w:rsid w:val="00D13173"/>
    <w:rsid w:val="00D2065A"/>
    <w:rsid w:val="00D207C6"/>
    <w:rsid w:val="00D31132"/>
    <w:rsid w:val="00D3564F"/>
    <w:rsid w:val="00D44690"/>
    <w:rsid w:val="00D44AAE"/>
    <w:rsid w:val="00D52025"/>
    <w:rsid w:val="00D52B48"/>
    <w:rsid w:val="00D53DB5"/>
    <w:rsid w:val="00D603B8"/>
    <w:rsid w:val="00D61D00"/>
    <w:rsid w:val="00D639B0"/>
    <w:rsid w:val="00D63E7E"/>
    <w:rsid w:val="00D6406B"/>
    <w:rsid w:val="00D6416B"/>
    <w:rsid w:val="00D70892"/>
    <w:rsid w:val="00D855BE"/>
    <w:rsid w:val="00D9022E"/>
    <w:rsid w:val="00D94BB4"/>
    <w:rsid w:val="00D951A8"/>
    <w:rsid w:val="00DA4F37"/>
    <w:rsid w:val="00DA50DE"/>
    <w:rsid w:val="00DA718D"/>
    <w:rsid w:val="00DA7740"/>
    <w:rsid w:val="00DB3CD6"/>
    <w:rsid w:val="00DD5BA1"/>
    <w:rsid w:val="00DD6077"/>
    <w:rsid w:val="00DE4A2C"/>
    <w:rsid w:val="00DE5527"/>
    <w:rsid w:val="00DE5EF1"/>
    <w:rsid w:val="00DF0BB2"/>
    <w:rsid w:val="00DF1616"/>
    <w:rsid w:val="00DF177B"/>
    <w:rsid w:val="00DF21A3"/>
    <w:rsid w:val="00DF2932"/>
    <w:rsid w:val="00E01459"/>
    <w:rsid w:val="00E06E91"/>
    <w:rsid w:val="00E14479"/>
    <w:rsid w:val="00E15249"/>
    <w:rsid w:val="00E15E44"/>
    <w:rsid w:val="00E274B5"/>
    <w:rsid w:val="00E41259"/>
    <w:rsid w:val="00E41632"/>
    <w:rsid w:val="00E424CF"/>
    <w:rsid w:val="00E500B4"/>
    <w:rsid w:val="00E50654"/>
    <w:rsid w:val="00E50ABA"/>
    <w:rsid w:val="00E50F63"/>
    <w:rsid w:val="00E52B9D"/>
    <w:rsid w:val="00E52D00"/>
    <w:rsid w:val="00E66FAE"/>
    <w:rsid w:val="00E729D4"/>
    <w:rsid w:val="00E73100"/>
    <w:rsid w:val="00E776D3"/>
    <w:rsid w:val="00E77F5B"/>
    <w:rsid w:val="00E83B37"/>
    <w:rsid w:val="00E85F23"/>
    <w:rsid w:val="00E8781E"/>
    <w:rsid w:val="00E91EB5"/>
    <w:rsid w:val="00E96760"/>
    <w:rsid w:val="00EA14D9"/>
    <w:rsid w:val="00EA7E15"/>
    <w:rsid w:val="00EB3226"/>
    <w:rsid w:val="00EB5552"/>
    <w:rsid w:val="00EB5D93"/>
    <w:rsid w:val="00EC0AF1"/>
    <w:rsid w:val="00EC0BF1"/>
    <w:rsid w:val="00ED07F0"/>
    <w:rsid w:val="00ED1609"/>
    <w:rsid w:val="00ED261A"/>
    <w:rsid w:val="00ED5BB3"/>
    <w:rsid w:val="00ED7B0C"/>
    <w:rsid w:val="00ED7FFA"/>
    <w:rsid w:val="00EF48CB"/>
    <w:rsid w:val="00F00E36"/>
    <w:rsid w:val="00F03022"/>
    <w:rsid w:val="00F03552"/>
    <w:rsid w:val="00F11313"/>
    <w:rsid w:val="00F12623"/>
    <w:rsid w:val="00F13B33"/>
    <w:rsid w:val="00F15890"/>
    <w:rsid w:val="00F1627E"/>
    <w:rsid w:val="00F163F9"/>
    <w:rsid w:val="00F2098C"/>
    <w:rsid w:val="00F27C35"/>
    <w:rsid w:val="00F30493"/>
    <w:rsid w:val="00F32B92"/>
    <w:rsid w:val="00F35FC9"/>
    <w:rsid w:val="00F44476"/>
    <w:rsid w:val="00F479EE"/>
    <w:rsid w:val="00F5035C"/>
    <w:rsid w:val="00F526C9"/>
    <w:rsid w:val="00F624BA"/>
    <w:rsid w:val="00F810F5"/>
    <w:rsid w:val="00F8208D"/>
    <w:rsid w:val="00F842C0"/>
    <w:rsid w:val="00F8434E"/>
    <w:rsid w:val="00F963ED"/>
    <w:rsid w:val="00F97BCF"/>
    <w:rsid w:val="00FA47E1"/>
    <w:rsid w:val="00FB20AD"/>
    <w:rsid w:val="00FB3F41"/>
    <w:rsid w:val="00FB606D"/>
    <w:rsid w:val="00FC3039"/>
    <w:rsid w:val="00FD31FC"/>
    <w:rsid w:val="00FD6279"/>
    <w:rsid w:val="00FD6A61"/>
    <w:rsid w:val="00FE17CE"/>
    <w:rsid w:val="00FE3AD7"/>
    <w:rsid w:val="00FF3388"/>
    <w:rsid w:val="020BE705"/>
    <w:rsid w:val="02E8E9B5"/>
    <w:rsid w:val="03DD8AA8"/>
    <w:rsid w:val="03FC0363"/>
    <w:rsid w:val="07516BBF"/>
    <w:rsid w:val="07773F5C"/>
    <w:rsid w:val="08796F28"/>
    <w:rsid w:val="0A959987"/>
    <w:rsid w:val="0D7144CF"/>
    <w:rsid w:val="0DF3EA3B"/>
    <w:rsid w:val="11503D12"/>
    <w:rsid w:val="16F50866"/>
    <w:rsid w:val="18F68863"/>
    <w:rsid w:val="1A304C19"/>
    <w:rsid w:val="1D39CE78"/>
    <w:rsid w:val="1D3E90B4"/>
    <w:rsid w:val="1DA458D7"/>
    <w:rsid w:val="1DEFB421"/>
    <w:rsid w:val="1FBD5873"/>
    <w:rsid w:val="21131B6B"/>
    <w:rsid w:val="230AA8B9"/>
    <w:rsid w:val="25440010"/>
    <w:rsid w:val="2548E272"/>
    <w:rsid w:val="2560936E"/>
    <w:rsid w:val="26478DB8"/>
    <w:rsid w:val="26856230"/>
    <w:rsid w:val="28786C52"/>
    <w:rsid w:val="288407E9"/>
    <w:rsid w:val="2985B1EC"/>
    <w:rsid w:val="2C659A7A"/>
    <w:rsid w:val="2CCB7FCE"/>
    <w:rsid w:val="2D5220E6"/>
    <w:rsid w:val="3172F841"/>
    <w:rsid w:val="334EE411"/>
    <w:rsid w:val="336B3129"/>
    <w:rsid w:val="35D90730"/>
    <w:rsid w:val="3724A1F7"/>
    <w:rsid w:val="3A494828"/>
    <w:rsid w:val="3AB5BDEF"/>
    <w:rsid w:val="3E5FF8C3"/>
    <w:rsid w:val="3F2018E7"/>
    <w:rsid w:val="3F464BB5"/>
    <w:rsid w:val="42D4330C"/>
    <w:rsid w:val="46320E78"/>
    <w:rsid w:val="496D0F95"/>
    <w:rsid w:val="498B13AE"/>
    <w:rsid w:val="4A6C97F1"/>
    <w:rsid w:val="4AC4B29C"/>
    <w:rsid w:val="4C77C3CB"/>
    <w:rsid w:val="4C8DBE83"/>
    <w:rsid w:val="4DFBB9DA"/>
    <w:rsid w:val="4E6D9D80"/>
    <w:rsid w:val="50F6193E"/>
    <w:rsid w:val="537537A8"/>
    <w:rsid w:val="55B226F4"/>
    <w:rsid w:val="55BFDDD5"/>
    <w:rsid w:val="56618024"/>
    <w:rsid w:val="567836E1"/>
    <w:rsid w:val="568A8B2D"/>
    <w:rsid w:val="5709A87B"/>
    <w:rsid w:val="571E60E7"/>
    <w:rsid w:val="591A010F"/>
    <w:rsid w:val="59FE919E"/>
    <w:rsid w:val="5A08BBBC"/>
    <w:rsid w:val="5A299DDD"/>
    <w:rsid w:val="5A91E85E"/>
    <w:rsid w:val="5AA86FF3"/>
    <w:rsid w:val="5B816F09"/>
    <w:rsid w:val="5C91BE0C"/>
    <w:rsid w:val="5DA58FFA"/>
    <w:rsid w:val="5FB5F734"/>
    <w:rsid w:val="606D17F8"/>
    <w:rsid w:val="61A13048"/>
    <w:rsid w:val="660F138E"/>
    <w:rsid w:val="67CF615E"/>
    <w:rsid w:val="684A91A9"/>
    <w:rsid w:val="68778F20"/>
    <w:rsid w:val="68A55A24"/>
    <w:rsid w:val="692EDBC8"/>
    <w:rsid w:val="69314571"/>
    <w:rsid w:val="69D5C2A1"/>
    <w:rsid w:val="6A46B045"/>
    <w:rsid w:val="6C652B1D"/>
    <w:rsid w:val="6FAD2497"/>
    <w:rsid w:val="70E21D21"/>
    <w:rsid w:val="7432978F"/>
    <w:rsid w:val="74A6A5C5"/>
    <w:rsid w:val="76623DF9"/>
    <w:rsid w:val="76CBB4FA"/>
    <w:rsid w:val="7A3EACC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3973D219-0E75-44FE-A687-2434D1423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B07263"/>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C48F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4C48F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4C48FD"/>
    <w:rPr>
      <w:vertAlign w:val="superscript"/>
    </w:rPr>
  </w:style>
  <w:style w:type="paragraph" w:customStyle="1" w:styleId="Natevanjestevilkami2">
    <w:name w:val="Naštevanje s številkami 2"/>
    <w:basedOn w:val="Navaden"/>
    <w:qFormat/>
    <w:rsid w:val="00833584"/>
    <w:pPr>
      <w:spacing w:before="0" w:after="0" w:line="260" w:lineRule="atLeast"/>
      <w:jc w:val="left"/>
    </w:pPr>
    <w:rPr>
      <w:rFonts w:asciiTheme="minorHAnsi" w:hAnsiTheme="minorHAnsi" w:cstheme="minorHAnsi"/>
      <w:b/>
      <w:bCs/>
    </w:rPr>
  </w:style>
  <w:style w:type="paragraph" w:styleId="Revizija">
    <w:name w:val="Revision"/>
    <w:hidden/>
    <w:uiPriority w:val="99"/>
    <w:semiHidden/>
    <w:rsid w:val="00B6393A"/>
    <w:pPr>
      <w:spacing w:after="0" w:line="240" w:lineRule="auto"/>
    </w:pPr>
    <w:rPr>
      <w:rFonts w:ascii="Calibri" w:eastAsia="Times New Roman" w:hAnsi="Calibri" w:cs="Times New Roman"/>
      <w:szCs w:val="24"/>
      <w:lang w:val="en-GB"/>
    </w:rPr>
  </w:style>
  <w:style w:type="character" w:styleId="Omemba">
    <w:name w:val="Mention"/>
    <w:basedOn w:val="Privzetapisavaodstavka"/>
    <w:uiPriority w:val="99"/>
    <w:unhideWhenUsed/>
    <w:rsid w:val="003A579B"/>
    <w:rPr>
      <w:color w:val="2B579A"/>
      <w:shd w:val="clear" w:color="auto" w:fill="E1DFDD"/>
    </w:rPr>
  </w:style>
  <w:style w:type="character" w:styleId="Hiperpovezava">
    <w:name w:val="Hyperlink"/>
    <w:basedOn w:val="Privzetapisavaodstavka"/>
    <w:uiPriority w:val="99"/>
    <w:unhideWhenUsed/>
    <w:rsid w:val="00763811"/>
    <w:rPr>
      <w:color w:val="0563C1" w:themeColor="hyperlink"/>
      <w:u w:val="single"/>
    </w:rPr>
  </w:style>
  <w:style w:type="paragraph" w:customStyle="1" w:styleId="paragraph">
    <w:name w:val="paragraph"/>
    <w:basedOn w:val="Navaden"/>
    <w:rsid w:val="00C274C2"/>
    <w:pPr>
      <w:spacing w:before="100" w:beforeAutospacing="1" w:after="100" w:afterAutospacing="1"/>
      <w:jc w:val="left"/>
    </w:pPr>
    <w:rPr>
      <w:rFonts w:ascii="Times New Roman" w:hAnsi="Times New Roman"/>
      <w:sz w:val="24"/>
      <w:lang w:eastAsia="sl-SI"/>
    </w:rPr>
  </w:style>
  <w:style w:type="character" w:customStyle="1" w:styleId="normaltextrun">
    <w:name w:val="normaltextrun"/>
    <w:basedOn w:val="Privzetapisavaodstavka"/>
    <w:rsid w:val="00C274C2"/>
  </w:style>
  <w:style w:type="character" w:customStyle="1" w:styleId="eop">
    <w:name w:val="eop"/>
    <w:basedOn w:val="Privzetapisavaodstavka"/>
    <w:rsid w:val="00C27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218367485">
      <w:bodyDiv w:val="1"/>
      <w:marLeft w:val="0"/>
      <w:marRight w:val="0"/>
      <w:marTop w:val="0"/>
      <w:marBottom w:val="0"/>
      <w:divBdr>
        <w:top w:val="none" w:sz="0" w:space="0" w:color="auto"/>
        <w:left w:val="none" w:sz="0" w:space="0" w:color="auto"/>
        <w:bottom w:val="none" w:sz="0" w:space="0" w:color="auto"/>
        <w:right w:val="none" w:sz="0" w:space="0" w:color="auto"/>
      </w:divBdr>
    </w:div>
    <w:div w:id="408120204">
      <w:bodyDiv w:val="1"/>
      <w:marLeft w:val="0"/>
      <w:marRight w:val="0"/>
      <w:marTop w:val="0"/>
      <w:marBottom w:val="0"/>
      <w:divBdr>
        <w:top w:val="none" w:sz="0" w:space="0" w:color="auto"/>
        <w:left w:val="none" w:sz="0" w:space="0" w:color="auto"/>
        <w:bottom w:val="none" w:sz="0" w:space="0" w:color="auto"/>
        <w:right w:val="none" w:sz="0" w:space="0" w:color="auto"/>
      </w:divBdr>
      <w:divsChild>
        <w:div w:id="550191298">
          <w:marLeft w:val="0"/>
          <w:marRight w:val="0"/>
          <w:marTop w:val="0"/>
          <w:marBottom w:val="0"/>
          <w:divBdr>
            <w:top w:val="none" w:sz="0" w:space="0" w:color="auto"/>
            <w:left w:val="none" w:sz="0" w:space="0" w:color="auto"/>
            <w:bottom w:val="none" w:sz="0" w:space="0" w:color="auto"/>
            <w:right w:val="none" w:sz="0" w:space="0" w:color="auto"/>
          </w:divBdr>
        </w:div>
        <w:div w:id="1393502211">
          <w:marLeft w:val="0"/>
          <w:marRight w:val="0"/>
          <w:marTop w:val="0"/>
          <w:marBottom w:val="0"/>
          <w:divBdr>
            <w:top w:val="none" w:sz="0" w:space="0" w:color="auto"/>
            <w:left w:val="none" w:sz="0" w:space="0" w:color="auto"/>
            <w:bottom w:val="none" w:sz="0" w:space="0" w:color="auto"/>
            <w:right w:val="none" w:sz="0" w:space="0" w:color="auto"/>
          </w:divBdr>
          <w:divsChild>
            <w:div w:id="715468598">
              <w:marLeft w:val="0"/>
              <w:marRight w:val="0"/>
              <w:marTop w:val="0"/>
              <w:marBottom w:val="0"/>
              <w:divBdr>
                <w:top w:val="none" w:sz="0" w:space="0" w:color="auto"/>
                <w:left w:val="none" w:sz="0" w:space="0" w:color="auto"/>
                <w:bottom w:val="none" w:sz="0" w:space="0" w:color="auto"/>
                <w:right w:val="none" w:sz="0" w:space="0" w:color="auto"/>
              </w:divBdr>
            </w:div>
            <w:div w:id="759181099">
              <w:marLeft w:val="0"/>
              <w:marRight w:val="0"/>
              <w:marTop w:val="0"/>
              <w:marBottom w:val="0"/>
              <w:divBdr>
                <w:top w:val="none" w:sz="0" w:space="0" w:color="auto"/>
                <w:left w:val="none" w:sz="0" w:space="0" w:color="auto"/>
                <w:bottom w:val="none" w:sz="0" w:space="0" w:color="auto"/>
                <w:right w:val="none" w:sz="0" w:space="0" w:color="auto"/>
              </w:divBdr>
            </w:div>
            <w:div w:id="1155413291">
              <w:marLeft w:val="0"/>
              <w:marRight w:val="0"/>
              <w:marTop w:val="0"/>
              <w:marBottom w:val="0"/>
              <w:divBdr>
                <w:top w:val="none" w:sz="0" w:space="0" w:color="auto"/>
                <w:left w:val="none" w:sz="0" w:space="0" w:color="auto"/>
                <w:bottom w:val="none" w:sz="0" w:space="0" w:color="auto"/>
                <w:right w:val="none" w:sz="0" w:space="0" w:color="auto"/>
              </w:divBdr>
            </w:div>
            <w:div w:id="1188642749">
              <w:marLeft w:val="0"/>
              <w:marRight w:val="0"/>
              <w:marTop w:val="0"/>
              <w:marBottom w:val="0"/>
              <w:divBdr>
                <w:top w:val="none" w:sz="0" w:space="0" w:color="auto"/>
                <w:left w:val="none" w:sz="0" w:space="0" w:color="auto"/>
                <w:bottom w:val="none" w:sz="0" w:space="0" w:color="auto"/>
                <w:right w:val="none" w:sz="0" w:space="0" w:color="auto"/>
              </w:divBdr>
            </w:div>
            <w:div w:id="1284192765">
              <w:marLeft w:val="0"/>
              <w:marRight w:val="0"/>
              <w:marTop w:val="0"/>
              <w:marBottom w:val="0"/>
              <w:divBdr>
                <w:top w:val="none" w:sz="0" w:space="0" w:color="auto"/>
                <w:left w:val="none" w:sz="0" w:space="0" w:color="auto"/>
                <w:bottom w:val="none" w:sz="0" w:space="0" w:color="auto"/>
                <w:right w:val="none" w:sz="0" w:space="0" w:color="auto"/>
              </w:divBdr>
            </w:div>
            <w:div w:id="1863783231">
              <w:marLeft w:val="0"/>
              <w:marRight w:val="0"/>
              <w:marTop w:val="0"/>
              <w:marBottom w:val="0"/>
              <w:divBdr>
                <w:top w:val="none" w:sz="0" w:space="0" w:color="auto"/>
                <w:left w:val="none" w:sz="0" w:space="0" w:color="auto"/>
                <w:bottom w:val="none" w:sz="0" w:space="0" w:color="auto"/>
                <w:right w:val="none" w:sz="0" w:space="0" w:color="auto"/>
              </w:divBdr>
            </w:div>
            <w:div w:id="2010135958">
              <w:marLeft w:val="0"/>
              <w:marRight w:val="0"/>
              <w:marTop w:val="0"/>
              <w:marBottom w:val="0"/>
              <w:divBdr>
                <w:top w:val="none" w:sz="0" w:space="0" w:color="auto"/>
                <w:left w:val="none" w:sz="0" w:space="0" w:color="auto"/>
                <w:bottom w:val="none" w:sz="0" w:space="0" w:color="auto"/>
                <w:right w:val="none" w:sz="0" w:space="0" w:color="auto"/>
              </w:divBdr>
            </w:div>
            <w:div w:id="2048220410">
              <w:marLeft w:val="0"/>
              <w:marRight w:val="0"/>
              <w:marTop w:val="0"/>
              <w:marBottom w:val="0"/>
              <w:divBdr>
                <w:top w:val="none" w:sz="0" w:space="0" w:color="auto"/>
                <w:left w:val="none" w:sz="0" w:space="0" w:color="auto"/>
                <w:bottom w:val="none" w:sz="0" w:space="0" w:color="auto"/>
                <w:right w:val="none" w:sz="0" w:space="0" w:color="auto"/>
              </w:divBdr>
            </w:div>
          </w:divsChild>
        </w:div>
        <w:div w:id="1860704779">
          <w:marLeft w:val="0"/>
          <w:marRight w:val="0"/>
          <w:marTop w:val="0"/>
          <w:marBottom w:val="0"/>
          <w:divBdr>
            <w:top w:val="none" w:sz="0" w:space="0" w:color="auto"/>
            <w:left w:val="none" w:sz="0" w:space="0" w:color="auto"/>
            <w:bottom w:val="none" w:sz="0" w:space="0" w:color="auto"/>
            <w:right w:val="none" w:sz="0" w:space="0" w:color="auto"/>
          </w:divBdr>
        </w:div>
      </w:divsChild>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15579245">
      <w:bodyDiv w:val="1"/>
      <w:marLeft w:val="0"/>
      <w:marRight w:val="0"/>
      <w:marTop w:val="0"/>
      <w:marBottom w:val="0"/>
      <w:divBdr>
        <w:top w:val="none" w:sz="0" w:space="0" w:color="auto"/>
        <w:left w:val="none" w:sz="0" w:space="0" w:color="auto"/>
        <w:bottom w:val="none" w:sz="0" w:space="0" w:color="auto"/>
        <w:right w:val="none" w:sz="0" w:space="0" w:color="auto"/>
      </w:divBdr>
      <w:divsChild>
        <w:div w:id="1091849031">
          <w:marLeft w:val="0"/>
          <w:marRight w:val="0"/>
          <w:marTop w:val="0"/>
          <w:marBottom w:val="0"/>
          <w:divBdr>
            <w:top w:val="none" w:sz="0" w:space="0" w:color="auto"/>
            <w:left w:val="none" w:sz="0" w:space="0" w:color="auto"/>
            <w:bottom w:val="none" w:sz="0" w:space="0" w:color="auto"/>
            <w:right w:val="none" w:sz="0" w:space="0" w:color="auto"/>
          </w:divBdr>
          <w:divsChild>
            <w:div w:id="38825839">
              <w:marLeft w:val="0"/>
              <w:marRight w:val="0"/>
              <w:marTop w:val="0"/>
              <w:marBottom w:val="0"/>
              <w:divBdr>
                <w:top w:val="none" w:sz="0" w:space="0" w:color="auto"/>
                <w:left w:val="none" w:sz="0" w:space="0" w:color="auto"/>
                <w:bottom w:val="none" w:sz="0" w:space="0" w:color="auto"/>
                <w:right w:val="none" w:sz="0" w:space="0" w:color="auto"/>
              </w:divBdr>
            </w:div>
            <w:div w:id="339937960">
              <w:marLeft w:val="0"/>
              <w:marRight w:val="0"/>
              <w:marTop w:val="0"/>
              <w:marBottom w:val="0"/>
              <w:divBdr>
                <w:top w:val="none" w:sz="0" w:space="0" w:color="auto"/>
                <w:left w:val="none" w:sz="0" w:space="0" w:color="auto"/>
                <w:bottom w:val="none" w:sz="0" w:space="0" w:color="auto"/>
                <w:right w:val="none" w:sz="0" w:space="0" w:color="auto"/>
              </w:divBdr>
            </w:div>
            <w:div w:id="353968816">
              <w:marLeft w:val="0"/>
              <w:marRight w:val="0"/>
              <w:marTop w:val="0"/>
              <w:marBottom w:val="0"/>
              <w:divBdr>
                <w:top w:val="none" w:sz="0" w:space="0" w:color="auto"/>
                <w:left w:val="none" w:sz="0" w:space="0" w:color="auto"/>
                <w:bottom w:val="none" w:sz="0" w:space="0" w:color="auto"/>
                <w:right w:val="none" w:sz="0" w:space="0" w:color="auto"/>
              </w:divBdr>
            </w:div>
            <w:div w:id="414938732">
              <w:marLeft w:val="0"/>
              <w:marRight w:val="0"/>
              <w:marTop w:val="0"/>
              <w:marBottom w:val="0"/>
              <w:divBdr>
                <w:top w:val="none" w:sz="0" w:space="0" w:color="auto"/>
                <w:left w:val="none" w:sz="0" w:space="0" w:color="auto"/>
                <w:bottom w:val="none" w:sz="0" w:space="0" w:color="auto"/>
                <w:right w:val="none" w:sz="0" w:space="0" w:color="auto"/>
              </w:divBdr>
            </w:div>
            <w:div w:id="488905087">
              <w:marLeft w:val="0"/>
              <w:marRight w:val="0"/>
              <w:marTop w:val="0"/>
              <w:marBottom w:val="0"/>
              <w:divBdr>
                <w:top w:val="none" w:sz="0" w:space="0" w:color="auto"/>
                <w:left w:val="none" w:sz="0" w:space="0" w:color="auto"/>
                <w:bottom w:val="none" w:sz="0" w:space="0" w:color="auto"/>
                <w:right w:val="none" w:sz="0" w:space="0" w:color="auto"/>
              </w:divBdr>
            </w:div>
            <w:div w:id="648948556">
              <w:marLeft w:val="0"/>
              <w:marRight w:val="0"/>
              <w:marTop w:val="0"/>
              <w:marBottom w:val="0"/>
              <w:divBdr>
                <w:top w:val="none" w:sz="0" w:space="0" w:color="auto"/>
                <w:left w:val="none" w:sz="0" w:space="0" w:color="auto"/>
                <w:bottom w:val="none" w:sz="0" w:space="0" w:color="auto"/>
                <w:right w:val="none" w:sz="0" w:space="0" w:color="auto"/>
              </w:divBdr>
            </w:div>
            <w:div w:id="658772417">
              <w:marLeft w:val="0"/>
              <w:marRight w:val="0"/>
              <w:marTop w:val="0"/>
              <w:marBottom w:val="0"/>
              <w:divBdr>
                <w:top w:val="none" w:sz="0" w:space="0" w:color="auto"/>
                <w:left w:val="none" w:sz="0" w:space="0" w:color="auto"/>
                <w:bottom w:val="none" w:sz="0" w:space="0" w:color="auto"/>
                <w:right w:val="none" w:sz="0" w:space="0" w:color="auto"/>
              </w:divBdr>
            </w:div>
            <w:div w:id="768743818">
              <w:marLeft w:val="0"/>
              <w:marRight w:val="0"/>
              <w:marTop w:val="0"/>
              <w:marBottom w:val="0"/>
              <w:divBdr>
                <w:top w:val="none" w:sz="0" w:space="0" w:color="auto"/>
                <w:left w:val="none" w:sz="0" w:space="0" w:color="auto"/>
                <w:bottom w:val="none" w:sz="0" w:space="0" w:color="auto"/>
                <w:right w:val="none" w:sz="0" w:space="0" w:color="auto"/>
              </w:divBdr>
            </w:div>
            <w:div w:id="1034771145">
              <w:marLeft w:val="0"/>
              <w:marRight w:val="0"/>
              <w:marTop w:val="0"/>
              <w:marBottom w:val="0"/>
              <w:divBdr>
                <w:top w:val="none" w:sz="0" w:space="0" w:color="auto"/>
                <w:left w:val="none" w:sz="0" w:space="0" w:color="auto"/>
                <w:bottom w:val="none" w:sz="0" w:space="0" w:color="auto"/>
                <w:right w:val="none" w:sz="0" w:space="0" w:color="auto"/>
              </w:divBdr>
            </w:div>
            <w:div w:id="1048146813">
              <w:marLeft w:val="0"/>
              <w:marRight w:val="0"/>
              <w:marTop w:val="0"/>
              <w:marBottom w:val="0"/>
              <w:divBdr>
                <w:top w:val="none" w:sz="0" w:space="0" w:color="auto"/>
                <w:left w:val="none" w:sz="0" w:space="0" w:color="auto"/>
                <w:bottom w:val="none" w:sz="0" w:space="0" w:color="auto"/>
                <w:right w:val="none" w:sz="0" w:space="0" w:color="auto"/>
              </w:divBdr>
            </w:div>
            <w:div w:id="1235623696">
              <w:marLeft w:val="0"/>
              <w:marRight w:val="0"/>
              <w:marTop w:val="0"/>
              <w:marBottom w:val="0"/>
              <w:divBdr>
                <w:top w:val="none" w:sz="0" w:space="0" w:color="auto"/>
                <w:left w:val="none" w:sz="0" w:space="0" w:color="auto"/>
                <w:bottom w:val="none" w:sz="0" w:space="0" w:color="auto"/>
                <w:right w:val="none" w:sz="0" w:space="0" w:color="auto"/>
              </w:divBdr>
            </w:div>
            <w:div w:id="1275214102">
              <w:marLeft w:val="0"/>
              <w:marRight w:val="0"/>
              <w:marTop w:val="0"/>
              <w:marBottom w:val="0"/>
              <w:divBdr>
                <w:top w:val="none" w:sz="0" w:space="0" w:color="auto"/>
                <w:left w:val="none" w:sz="0" w:space="0" w:color="auto"/>
                <w:bottom w:val="none" w:sz="0" w:space="0" w:color="auto"/>
                <w:right w:val="none" w:sz="0" w:space="0" w:color="auto"/>
              </w:divBdr>
            </w:div>
            <w:div w:id="1287783721">
              <w:marLeft w:val="0"/>
              <w:marRight w:val="0"/>
              <w:marTop w:val="0"/>
              <w:marBottom w:val="0"/>
              <w:divBdr>
                <w:top w:val="none" w:sz="0" w:space="0" w:color="auto"/>
                <w:left w:val="none" w:sz="0" w:space="0" w:color="auto"/>
                <w:bottom w:val="none" w:sz="0" w:space="0" w:color="auto"/>
                <w:right w:val="none" w:sz="0" w:space="0" w:color="auto"/>
              </w:divBdr>
            </w:div>
            <w:div w:id="1520923491">
              <w:marLeft w:val="0"/>
              <w:marRight w:val="0"/>
              <w:marTop w:val="0"/>
              <w:marBottom w:val="0"/>
              <w:divBdr>
                <w:top w:val="none" w:sz="0" w:space="0" w:color="auto"/>
                <w:left w:val="none" w:sz="0" w:space="0" w:color="auto"/>
                <w:bottom w:val="none" w:sz="0" w:space="0" w:color="auto"/>
                <w:right w:val="none" w:sz="0" w:space="0" w:color="auto"/>
              </w:divBdr>
            </w:div>
            <w:div w:id="1934319278">
              <w:marLeft w:val="0"/>
              <w:marRight w:val="0"/>
              <w:marTop w:val="0"/>
              <w:marBottom w:val="0"/>
              <w:divBdr>
                <w:top w:val="none" w:sz="0" w:space="0" w:color="auto"/>
                <w:left w:val="none" w:sz="0" w:space="0" w:color="auto"/>
                <w:bottom w:val="none" w:sz="0" w:space="0" w:color="auto"/>
                <w:right w:val="none" w:sz="0" w:space="0" w:color="auto"/>
              </w:divBdr>
            </w:div>
          </w:divsChild>
        </w:div>
        <w:div w:id="2049064188">
          <w:marLeft w:val="0"/>
          <w:marRight w:val="0"/>
          <w:marTop w:val="0"/>
          <w:marBottom w:val="0"/>
          <w:divBdr>
            <w:top w:val="none" w:sz="0" w:space="0" w:color="auto"/>
            <w:left w:val="none" w:sz="0" w:space="0" w:color="auto"/>
            <w:bottom w:val="none" w:sz="0" w:space="0" w:color="auto"/>
            <w:right w:val="none" w:sz="0" w:space="0" w:color="auto"/>
          </w:divBdr>
          <w:divsChild>
            <w:div w:id="33772903">
              <w:marLeft w:val="0"/>
              <w:marRight w:val="0"/>
              <w:marTop w:val="0"/>
              <w:marBottom w:val="0"/>
              <w:divBdr>
                <w:top w:val="none" w:sz="0" w:space="0" w:color="auto"/>
                <w:left w:val="none" w:sz="0" w:space="0" w:color="auto"/>
                <w:bottom w:val="none" w:sz="0" w:space="0" w:color="auto"/>
                <w:right w:val="none" w:sz="0" w:space="0" w:color="auto"/>
              </w:divBdr>
            </w:div>
            <w:div w:id="1030912758">
              <w:marLeft w:val="0"/>
              <w:marRight w:val="0"/>
              <w:marTop w:val="0"/>
              <w:marBottom w:val="0"/>
              <w:divBdr>
                <w:top w:val="none" w:sz="0" w:space="0" w:color="auto"/>
                <w:left w:val="none" w:sz="0" w:space="0" w:color="auto"/>
                <w:bottom w:val="none" w:sz="0" w:space="0" w:color="auto"/>
                <w:right w:val="none" w:sz="0" w:space="0" w:color="auto"/>
              </w:divBdr>
            </w:div>
            <w:div w:id="1655522035">
              <w:marLeft w:val="0"/>
              <w:marRight w:val="0"/>
              <w:marTop w:val="0"/>
              <w:marBottom w:val="0"/>
              <w:divBdr>
                <w:top w:val="none" w:sz="0" w:space="0" w:color="auto"/>
                <w:left w:val="none" w:sz="0" w:space="0" w:color="auto"/>
                <w:bottom w:val="none" w:sz="0" w:space="0" w:color="auto"/>
                <w:right w:val="none" w:sz="0" w:space="0" w:color="auto"/>
              </w:divBdr>
            </w:div>
            <w:div w:id="192829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95528">
      <w:bodyDiv w:val="1"/>
      <w:marLeft w:val="0"/>
      <w:marRight w:val="0"/>
      <w:marTop w:val="0"/>
      <w:marBottom w:val="0"/>
      <w:divBdr>
        <w:top w:val="none" w:sz="0" w:space="0" w:color="auto"/>
        <w:left w:val="none" w:sz="0" w:space="0" w:color="auto"/>
        <w:bottom w:val="none" w:sz="0" w:space="0" w:color="auto"/>
        <w:right w:val="none" w:sz="0" w:space="0" w:color="auto"/>
      </w:divBdr>
    </w:div>
    <w:div w:id="606934539">
      <w:bodyDiv w:val="1"/>
      <w:marLeft w:val="0"/>
      <w:marRight w:val="0"/>
      <w:marTop w:val="0"/>
      <w:marBottom w:val="0"/>
      <w:divBdr>
        <w:top w:val="none" w:sz="0" w:space="0" w:color="auto"/>
        <w:left w:val="none" w:sz="0" w:space="0" w:color="auto"/>
        <w:bottom w:val="none" w:sz="0" w:space="0" w:color="auto"/>
        <w:right w:val="none" w:sz="0" w:space="0" w:color="auto"/>
      </w:divBdr>
    </w:div>
    <w:div w:id="758795353">
      <w:bodyDiv w:val="1"/>
      <w:marLeft w:val="0"/>
      <w:marRight w:val="0"/>
      <w:marTop w:val="0"/>
      <w:marBottom w:val="0"/>
      <w:divBdr>
        <w:top w:val="none" w:sz="0" w:space="0" w:color="auto"/>
        <w:left w:val="none" w:sz="0" w:space="0" w:color="auto"/>
        <w:bottom w:val="none" w:sz="0" w:space="0" w:color="auto"/>
        <w:right w:val="none" w:sz="0" w:space="0" w:color="auto"/>
      </w:divBdr>
    </w:div>
    <w:div w:id="83121767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875968601">
      <w:bodyDiv w:val="1"/>
      <w:marLeft w:val="0"/>
      <w:marRight w:val="0"/>
      <w:marTop w:val="0"/>
      <w:marBottom w:val="0"/>
      <w:divBdr>
        <w:top w:val="none" w:sz="0" w:space="0" w:color="auto"/>
        <w:left w:val="none" w:sz="0" w:space="0" w:color="auto"/>
        <w:bottom w:val="none" w:sz="0" w:space="0" w:color="auto"/>
        <w:right w:val="none" w:sz="0" w:space="0" w:color="auto"/>
      </w:divBdr>
      <w:divsChild>
        <w:div w:id="70854887">
          <w:marLeft w:val="0"/>
          <w:marRight w:val="0"/>
          <w:marTop w:val="0"/>
          <w:marBottom w:val="0"/>
          <w:divBdr>
            <w:top w:val="none" w:sz="0" w:space="0" w:color="auto"/>
            <w:left w:val="none" w:sz="0" w:space="0" w:color="auto"/>
            <w:bottom w:val="none" w:sz="0" w:space="0" w:color="auto"/>
            <w:right w:val="none" w:sz="0" w:space="0" w:color="auto"/>
          </w:divBdr>
          <w:divsChild>
            <w:div w:id="14116984">
              <w:marLeft w:val="0"/>
              <w:marRight w:val="0"/>
              <w:marTop w:val="0"/>
              <w:marBottom w:val="0"/>
              <w:divBdr>
                <w:top w:val="none" w:sz="0" w:space="0" w:color="auto"/>
                <w:left w:val="none" w:sz="0" w:space="0" w:color="auto"/>
                <w:bottom w:val="none" w:sz="0" w:space="0" w:color="auto"/>
                <w:right w:val="none" w:sz="0" w:space="0" w:color="auto"/>
              </w:divBdr>
            </w:div>
            <w:div w:id="210313296">
              <w:marLeft w:val="0"/>
              <w:marRight w:val="0"/>
              <w:marTop w:val="0"/>
              <w:marBottom w:val="0"/>
              <w:divBdr>
                <w:top w:val="none" w:sz="0" w:space="0" w:color="auto"/>
                <w:left w:val="none" w:sz="0" w:space="0" w:color="auto"/>
                <w:bottom w:val="none" w:sz="0" w:space="0" w:color="auto"/>
                <w:right w:val="none" w:sz="0" w:space="0" w:color="auto"/>
              </w:divBdr>
            </w:div>
            <w:div w:id="848258012">
              <w:marLeft w:val="0"/>
              <w:marRight w:val="0"/>
              <w:marTop w:val="0"/>
              <w:marBottom w:val="0"/>
              <w:divBdr>
                <w:top w:val="none" w:sz="0" w:space="0" w:color="auto"/>
                <w:left w:val="none" w:sz="0" w:space="0" w:color="auto"/>
                <w:bottom w:val="none" w:sz="0" w:space="0" w:color="auto"/>
                <w:right w:val="none" w:sz="0" w:space="0" w:color="auto"/>
              </w:divBdr>
            </w:div>
            <w:div w:id="1007749951">
              <w:marLeft w:val="0"/>
              <w:marRight w:val="0"/>
              <w:marTop w:val="0"/>
              <w:marBottom w:val="0"/>
              <w:divBdr>
                <w:top w:val="none" w:sz="0" w:space="0" w:color="auto"/>
                <w:left w:val="none" w:sz="0" w:space="0" w:color="auto"/>
                <w:bottom w:val="none" w:sz="0" w:space="0" w:color="auto"/>
                <w:right w:val="none" w:sz="0" w:space="0" w:color="auto"/>
              </w:divBdr>
            </w:div>
          </w:divsChild>
        </w:div>
        <w:div w:id="1830055936">
          <w:marLeft w:val="0"/>
          <w:marRight w:val="0"/>
          <w:marTop w:val="0"/>
          <w:marBottom w:val="0"/>
          <w:divBdr>
            <w:top w:val="none" w:sz="0" w:space="0" w:color="auto"/>
            <w:left w:val="none" w:sz="0" w:space="0" w:color="auto"/>
            <w:bottom w:val="none" w:sz="0" w:space="0" w:color="auto"/>
            <w:right w:val="none" w:sz="0" w:space="0" w:color="auto"/>
          </w:divBdr>
          <w:divsChild>
            <w:div w:id="215318173">
              <w:marLeft w:val="0"/>
              <w:marRight w:val="0"/>
              <w:marTop w:val="0"/>
              <w:marBottom w:val="0"/>
              <w:divBdr>
                <w:top w:val="none" w:sz="0" w:space="0" w:color="auto"/>
                <w:left w:val="none" w:sz="0" w:space="0" w:color="auto"/>
                <w:bottom w:val="none" w:sz="0" w:space="0" w:color="auto"/>
                <w:right w:val="none" w:sz="0" w:space="0" w:color="auto"/>
              </w:divBdr>
            </w:div>
            <w:div w:id="235554752">
              <w:marLeft w:val="0"/>
              <w:marRight w:val="0"/>
              <w:marTop w:val="0"/>
              <w:marBottom w:val="0"/>
              <w:divBdr>
                <w:top w:val="none" w:sz="0" w:space="0" w:color="auto"/>
                <w:left w:val="none" w:sz="0" w:space="0" w:color="auto"/>
                <w:bottom w:val="none" w:sz="0" w:space="0" w:color="auto"/>
                <w:right w:val="none" w:sz="0" w:space="0" w:color="auto"/>
              </w:divBdr>
            </w:div>
            <w:div w:id="330529212">
              <w:marLeft w:val="0"/>
              <w:marRight w:val="0"/>
              <w:marTop w:val="0"/>
              <w:marBottom w:val="0"/>
              <w:divBdr>
                <w:top w:val="none" w:sz="0" w:space="0" w:color="auto"/>
                <w:left w:val="none" w:sz="0" w:space="0" w:color="auto"/>
                <w:bottom w:val="none" w:sz="0" w:space="0" w:color="auto"/>
                <w:right w:val="none" w:sz="0" w:space="0" w:color="auto"/>
              </w:divBdr>
            </w:div>
            <w:div w:id="369456257">
              <w:marLeft w:val="0"/>
              <w:marRight w:val="0"/>
              <w:marTop w:val="0"/>
              <w:marBottom w:val="0"/>
              <w:divBdr>
                <w:top w:val="none" w:sz="0" w:space="0" w:color="auto"/>
                <w:left w:val="none" w:sz="0" w:space="0" w:color="auto"/>
                <w:bottom w:val="none" w:sz="0" w:space="0" w:color="auto"/>
                <w:right w:val="none" w:sz="0" w:space="0" w:color="auto"/>
              </w:divBdr>
            </w:div>
            <w:div w:id="458912868">
              <w:marLeft w:val="0"/>
              <w:marRight w:val="0"/>
              <w:marTop w:val="0"/>
              <w:marBottom w:val="0"/>
              <w:divBdr>
                <w:top w:val="none" w:sz="0" w:space="0" w:color="auto"/>
                <w:left w:val="none" w:sz="0" w:space="0" w:color="auto"/>
                <w:bottom w:val="none" w:sz="0" w:space="0" w:color="auto"/>
                <w:right w:val="none" w:sz="0" w:space="0" w:color="auto"/>
              </w:divBdr>
            </w:div>
            <w:div w:id="548760711">
              <w:marLeft w:val="0"/>
              <w:marRight w:val="0"/>
              <w:marTop w:val="0"/>
              <w:marBottom w:val="0"/>
              <w:divBdr>
                <w:top w:val="none" w:sz="0" w:space="0" w:color="auto"/>
                <w:left w:val="none" w:sz="0" w:space="0" w:color="auto"/>
                <w:bottom w:val="none" w:sz="0" w:space="0" w:color="auto"/>
                <w:right w:val="none" w:sz="0" w:space="0" w:color="auto"/>
              </w:divBdr>
            </w:div>
            <w:div w:id="881988007">
              <w:marLeft w:val="0"/>
              <w:marRight w:val="0"/>
              <w:marTop w:val="0"/>
              <w:marBottom w:val="0"/>
              <w:divBdr>
                <w:top w:val="none" w:sz="0" w:space="0" w:color="auto"/>
                <w:left w:val="none" w:sz="0" w:space="0" w:color="auto"/>
                <w:bottom w:val="none" w:sz="0" w:space="0" w:color="auto"/>
                <w:right w:val="none" w:sz="0" w:space="0" w:color="auto"/>
              </w:divBdr>
            </w:div>
            <w:div w:id="907543784">
              <w:marLeft w:val="0"/>
              <w:marRight w:val="0"/>
              <w:marTop w:val="0"/>
              <w:marBottom w:val="0"/>
              <w:divBdr>
                <w:top w:val="none" w:sz="0" w:space="0" w:color="auto"/>
                <w:left w:val="none" w:sz="0" w:space="0" w:color="auto"/>
                <w:bottom w:val="none" w:sz="0" w:space="0" w:color="auto"/>
                <w:right w:val="none" w:sz="0" w:space="0" w:color="auto"/>
              </w:divBdr>
            </w:div>
            <w:div w:id="932473147">
              <w:marLeft w:val="0"/>
              <w:marRight w:val="0"/>
              <w:marTop w:val="0"/>
              <w:marBottom w:val="0"/>
              <w:divBdr>
                <w:top w:val="none" w:sz="0" w:space="0" w:color="auto"/>
                <w:left w:val="none" w:sz="0" w:space="0" w:color="auto"/>
                <w:bottom w:val="none" w:sz="0" w:space="0" w:color="auto"/>
                <w:right w:val="none" w:sz="0" w:space="0" w:color="auto"/>
              </w:divBdr>
            </w:div>
            <w:div w:id="979379931">
              <w:marLeft w:val="0"/>
              <w:marRight w:val="0"/>
              <w:marTop w:val="0"/>
              <w:marBottom w:val="0"/>
              <w:divBdr>
                <w:top w:val="none" w:sz="0" w:space="0" w:color="auto"/>
                <w:left w:val="none" w:sz="0" w:space="0" w:color="auto"/>
                <w:bottom w:val="none" w:sz="0" w:space="0" w:color="auto"/>
                <w:right w:val="none" w:sz="0" w:space="0" w:color="auto"/>
              </w:divBdr>
            </w:div>
            <w:div w:id="990016900">
              <w:marLeft w:val="0"/>
              <w:marRight w:val="0"/>
              <w:marTop w:val="0"/>
              <w:marBottom w:val="0"/>
              <w:divBdr>
                <w:top w:val="none" w:sz="0" w:space="0" w:color="auto"/>
                <w:left w:val="none" w:sz="0" w:space="0" w:color="auto"/>
                <w:bottom w:val="none" w:sz="0" w:space="0" w:color="auto"/>
                <w:right w:val="none" w:sz="0" w:space="0" w:color="auto"/>
              </w:divBdr>
            </w:div>
            <w:div w:id="1133477726">
              <w:marLeft w:val="0"/>
              <w:marRight w:val="0"/>
              <w:marTop w:val="0"/>
              <w:marBottom w:val="0"/>
              <w:divBdr>
                <w:top w:val="none" w:sz="0" w:space="0" w:color="auto"/>
                <w:left w:val="none" w:sz="0" w:space="0" w:color="auto"/>
                <w:bottom w:val="none" w:sz="0" w:space="0" w:color="auto"/>
                <w:right w:val="none" w:sz="0" w:space="0" w:color="auto"/>
              </w:divBdr>
            </w:div>
            <w:div w:id="1246263479">
              <w:marLeft w:val="0"/>
              <w:marRight w:val="0"/>
              <w:marTop w:val="0"/>
              <w:marBottom w:val="0"/>
              <w:divBdr>
                <w:top w:val="none" w:sz="0" w:space="0" w:color="auto"/>
                <w:left w:val="none" w:sz="0" w:space="0" w:color="auto"/>
                <w:bottom w:val="none" w:sz="0" w:space="0" w:color="auto"/>
                <w:right w:val="none" w:sz="0" w:space="0" w:color="auto"/>
              </w:divBdr>
            </w:div>
            <w:div w:id="1632787310">
              <w:marLeft w:val="0"/>
              <w:marRight w:val="0"/>
              <w:marTop w:val="0"/>
              <w:marBottom w:val="0"/>
              <w:divBdr>
                <w:top w:val="none" w:sz="0" w:space="0" w:color="auto"/>
                <w:left w:val="none" w:sz="0" w:space="0" w:color="auto"/>
                <w:bottom w:val="none" w:sz="0" w:space="0" w:color="auto"/>
                <w:right w:val="none" w:sz="0" w:space="0" w:color="auto"/>
              </w:divBdr>
            </w:div>
            <w:div w:id="198897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993531257">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6498581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155489784">
      <w:bodyDiv w:val="1"/>
      <w:marLeft w:val="0"/>
      <w:marRight w:val="0"/>
      <w:marTop w:val="0"/>
      <w:marBottom w:val="0"/>
      <w:divBdr>
        <w:top w:val="none" w:sz="0" w:space="0" w:color="auto"/>
        <w:left w:val="none" w:sz="0" w:space="0" w:color="auto"/>
        <w:bottom w:val="none" w:sz="0" w:space="0" w:color="auto"/>
        <w:right w:val="none" w:sz="0" w:space="0" w:color="auto"/>
      </w:divBdr>
      <w:divsChild>
        <w:div w:id="1004865913">
          <w:marLeft w:val="0"/>
          <w:marRight w:val="0"/>
          <w:marTop w:val="0"/>
          <w:marBottom w:val="0"/>
          <w:divBdr>
            <w:top w:val="none" w:sz="0" w:space="0" w:color="auto"/>
            <w:left w:val="none" w:sz="0" w:space="0" w:color="auto"/>
            <w:bottom w:val="none" w:sz="0" w:space="0" w:color="auto"/>
            <w:right w:val="none" w:sz="0" w:space="0" w:color="auto"/>
          </w:divBdr>
        </w:div>
        <w:div w:id="1541936895">
          <w:marLeft w:val="0"/>
          <w:marRight w:val="0"/>
          <w:marTop w:val="0"/>
          <w:marBottom w:val="0"/>
          <w:divBdr>
            <w:top w:val="none" w:sz="0" w:space="0" w:color="auto"/>
            <w:left w:val="none" w:sz="0" w:space="0" w:color="auto"/>
            <w:bottom w:val="none" w:sz="0" w:space="0" w:color="auto"/>
            <w:right w:val="none" w:sz="0" w:space="0" w:color="auto"/>
          </w:divBdr>
          <w:divsChild>
            <w:div w:id="462388164">
              <w:marLeft w:val="0"/>
              <w:marRight w:val="0"/>
              <w:marTop w:val="0"/>
              <w:marBottom w:val="0"/>
              <w:divBdr>
                <w:top w:val="none" w:sz="0" w:space="0" w:color="auto"/>
                <w:left w:val="none" w:sz="0" w:space="0" w:color="auto"/>
                <w:bottom w:val="none" w:sz="0" w:space="0" w:color="auto"/>
                <w:right w:val="none" w:sz="0" w:space="0" w:color="auto"/>
              </w:divBdr>
            </w:div>
            <w:div w:id="652098630">
              <w:marLeft w:val="0"/>
              <w:marRight w:val="0"/>
              <w:marTop w:val="0"/>
              <w:marBottom w:val="0"/>
              <w:divBdr>
                <w:top w:val="none" w:sz="0" w:space="0" w:color="auto"/>
                <w:left w:val="none" w:sz="0" w:space="0" w:color="auto"/>
                <w:bottom w:val="none" w:sz="0" w:space="0" w:color="auto"/>
                <w:right w:val="none" w:sz="0" w:space="0" w:color="auto"/>
              </w:divBdr>
            </w:div>
            <w:div w:id="1137183906">
              <w:marLeft w:val="0"/>
              <w:marRight w:val="0"/>
              <w:marTop w:val="0"/>
              <w:marBottom w:val="0"/>
              <w:divBdr>
                <w:top w:val="none" w:sz="0" w:space="0" w:color="auto"/>
                <w:left w:val="none" w:sz="0" w:space="0" w:color="auto"/>
                <w:bottom w:val="none" w:sz="0" w:space="0" w:color="auto"/>
                <w:right w:val="none" w:sz="0" w:space="0" w:color="auto"/>
              </w:divBdr>
            </w:div>
            <w:div w:id="1231041059">
              <w:marLeft w:val="0"/>
              <w:marRight w:val="0"/>
              <w:marTop w:val="0"/>
              <w:marBottom w:val="0"/>
              <w:divBdr>
                <w:top w:val="none" w:sz="0" w:space="0" w:color="auto"/>
                <w:left w:val="none" w:sz="0" w:space="0" w:color="auto"/>
                <w:bottom w:val="none" w:sz="0" w:space="0" w:color="auto"/>
                <w:right w:val="none" w:sz="0" w:space="0" w:color="auto"/>
              </w:divBdr>
            </w:div>
            <w:div w:id="1253080918">
              <w:marLeft w:val="0"/>
              <w:marRight w:val="0"/>
              <w:marTop w:val="0"/>
              <w:marBottom w:val="0"/>
              <w:divBdr>
                <w:top w:val="none" w:sz="0" w:space="0" w:color="auto"/>
                <w:left w:val="none" w:sz="0" w:space="0" w:color="auto"/>
                <w:bottom w:val="none" w:sz="0" w:space="0" w:color="auto"/>
                <w:right w:val="none" w:sz="0" w:space="0" w:color="auto"/>
              </w:divBdr>
            </w:div>
            <w:div w:id="1304044311">
              <w:marLeft w:val="0"/>
              <w:marRight w:val="0"/>
              <w:marTop w:val="0"/>
              <w:marBottom w:val="0"/>
              <w:divBdr>
                <w:top w:val="none" w:sz="0" w:space="0" w:color="auto"/>
                <w:left w:val="none" w:sz="0" w:space="0" w:color="auto"/>
                <w:bottom w:val="none" w:sz="0" w:space="0" w:color="auto"/>
                <w:right w:val="none" w:sz="0" w:space="0" w:color="auto"/>
              </w:divBdr>
            </w:div>
            <w:div w:id="1848520636">
              <w:marLeft w:val="0"/>
              <w:marRight w:val="0"/>
              <w:marTop w:val="0"/>
              <w:marBottom w:val="0"/>
              <w:divBdr>
                <w:top w:val="none" w:sz="0" w:space="0" w:color="auto"/>
                <w:left w:val="none" w:sz="0" w:space="0" w:color="auto"/>
                <w:bottom w:val="none" w:sz="0" w:space="0" w:color="auto"/>
                <w:right w:val="none" w:sz="0" w:space="0" w:color="auto"/>
              </w:divBdr>
            </w:div>
            <w:div w:id="1966957991">
              <w:marLeft w:val="0"/>
              <w:marRight w:val="0"/>
              <w:marTop w:val="0"/>
              <w:marBottom w:val="0"/>
              <w:divBdr>
                <w:top w:val="none" w:sz="0" w:space="0" w:color="auto"/>
                <w:left w:val="none" w:sz="0" w:space="0" w:color="auto"/>
                <w:bottom w:val="none" w:sz="0" w:space="0" w:color="auto"/>
                <w:right w:val="none" w:sz="0" w:space="0" w:color="auto"/>
              </w:divBdr>
            </w:div>
          </w:divsChild>
        </w:div>
        <w:div w:id="1775251017">
          <w:marLeft w:val="0"/>
          <w:marRight w:val="0"/>
          <w:marTop w:val="0"/>
          <w:marBottom w:val="0"/>
          <w:divBdr>
            <w:top w:val="none" w:sz="0" w:space="0" w:color="auto"/>
            <w:left w:val="none" w:sz="0" w:space="0" w:color="auto"/>
            <w:bottom w:val="none" w:sz="0" w:space="0" w:color="auto"/>
            <w:right w:val="none" w:sz="0" w:space="0" w:color="auto"/>
          </w:divBdr>
        </w:div>
      </w:divsChild>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275789857">
      <w:bodyDiv w:val="1"/>
      <w:marLeft w:val="0"/>
      <w:marRight w:val="0"/>
      <w:marTop w:val="0"/>
      <w:marBottom w:val="0"/>
      <w:divBdr>
        <w:top w:val="none" w:sz="0" w:space="0" w:color="auto"/>
        <w:left w:val="none" w:sz="0" w:space="0" w:color="auto"/>
        <w:bottom w:val="none" w:sz="0" w:space="0" w:color="auto"/>
        <w:right w:val="none" w:sz="0" w:space="0" w:color="auto"/>
      </w:divBdr>
    </w:div>
    <w:div w:id="1282763496">
      <w:bodyDiv w:val="1"/>
      <w:marLeft w:val="0"/>
      <w:marRight w:val="0"/>
      <w:marTop w:val="0"/>
      <w:marBottom w:val="0"/>
      <w:divBdr>
        <w:top w:val="none" w:sz="0" w:space="0" w:color="auto"/>
        <w:left w:val="none" w:sz="0" w:space="0" w:color="auto"/>
        <w:bottom w:val="none" w:sz="0" w:space="0" w:color="auto"/>
        <w:right w:val="none" w:sz="0" w:space="0" w:color="auto"/>
      </w:divBdr>
      <w:divsChild>
        <w:div w:id="573782132">
          <w:marLeft w:val="0"/>
          <w:marRight w:val="0"/>
          <w:marTop w:val="0"/>
          <w:marBottom w:val="0"/>
          <w:divBdr>
            <w:top w:val="none" w:sz="0" w:space="0" w:color="auto"/>
            <w:left w:val="none" w:sz="0" w:space="0" w:color="auto"/>
            <w:bottom w:val="none" w:sz="0" w:space="0" w:color="auto"/>
            <w:right w:val="none" w:sz="0" w:space="0" w:color="auto"/>
          </w:divBdr>
        </w:div>
        <w:div w:id="1340741375">
          <w:marLeft w:val="0"/>
          <w:marRight w:val="0"/>
          <w:marTop w:val="0"/>
          <w:marBottom w:val="0"/>
          <w:divBdr>
            <w:top w:val="none" w:sz="0" w:space="0" w:color="auto"/>
            <w:left w:val="none" w:sz="0" w:space="0" w:color="auto"/>
            <w:bottom w:val="none" w:sz="0" w:space="0" w:color="auto"/>
            <w:right w:val="none" w:sz="0" w:space="0" w:color="auto"/>
          </w:divBdr>
        </w:div>
      </w:divsChild>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31005354">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849322927">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68003019">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ic.hribernik@vo-ka-celje.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imon.kac@vo-ka-cel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info@vo-ka-celje.si" TargetMode="External"/><Relationship Id="rId5" Type="http://schemas.openxmlformats.org/officeDocument/2006/relationships/numbering" Target="numbering.xml"/><Relationship Id="rId15" Type="http://schemas.openxmlformats.org/officeDocument/2006/relationships/hyperlink" Target="mailto:info@vo-ka-celje.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o-ka-cel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01F5211BAF250458C9D47B3AAB61E41" ma:contentTypeVersion="4" ma:contentTypeDescription="Ustvari nov dokument." ma:contentTypeScope="" ma:versionID="1234aa29fd46ec5d3e0096d4b4e3ff26">
  <xsd:schema xmlns:xsd="http://www.w3.org/2001/XMLSchema" xmlns:xs="http://www.w3.org/2001/XMLSchema" xmlns:p="http://schemas.microsoft.com/office/2006/metadata/properties" xmlns:ns2="3dbc1e33-4504-4afc-bdbc-8a2c1bd4cf58" targetNamespace="http://schemas.microsoft.com/office/2006/metadata/properties" ma:root="true" ma:fieldsID="8c0aee2247dfd248a46373d23d8148e8" ns2:_="">
    <xsd:import namespace="3dbc1e33-4504-4afc-bdbc-8a2c1bd4cf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c1e33-4504-4afc-bdbc-8a2c1bd4c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3031B-D79E-4306-97B6-E030C7C26175}">
  <ds:schemaRefs>
    <ds:schemaRef ds:uri="http://schemas.microsoft.com/sharepoint/v3/contenttype/forms"/>
  </ds:schemaRefs>
</ds:datastoreItem>
</file>

<file path=customXml/itemProps2.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3.xml><?xml version="1.0" encoding="utf-8"?>
<ds:datastoreItem xmlns:ds="http://schemas.openxmlformats.org/officeDocument/2006/customXml" ds:itemID="{DA89B09F-1ABA-4A36-9C40-0CFE19940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66169B-882D-4076-9CFF-2C2B87CD4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c1e33-4504-4afc-bdbc-8a2c1bd4c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4918</Words>
  <Characters>28033</Characters>
  <Application>Microsoft Office Word</Application>
  <DocSecurity>0</DocSecurity>
  <Lines>233</Lines>
  <Paragraphs>65</Paragraphs>
  <ScaleCrop>false</ScaleCrop>
  <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184</cp:revision>
  <dcterms:created xsi:type="dcterms:W3CDTF">2023-11-02T19:51:00Z</dcterms:created>
  <dcterms:modified xsi:type="dcterms:W3CDTF">2024-09-26T12:37:00Z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0x010100701F5211BAF250458C9D47B3AAB61E41</vt:lpwstr>
  </property>
</Properties>
</file>